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47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31"/>
        <w:gridCol w:w="11340"/>
      </w:tblGrid>
      <w:tr w:rsidR="00141537" w:rsidRPr="00141537" w14:paraId="3F0B039C" w14:textId="77777777" w:rsidTr="00DF51D7">
        <w:trPr>
          <w:trHeight w:val="259"/>
        </w:trPr>
        <w:tc>
          <w:tcPr>
            <w:tcW w:w="3431" w:type="dxa"/>
          </w:tcPr>
          <w:p w14:paraId="1F670D42" w14:textId="40C2C109" w:rsidR="00141537" w:rsidRPr="00141537" w:rsidRDefault="00141537" w:rsidP="00585C9A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Предмет</w:t>
            </w:r>
          </w:p>
        </w:tc>
        <w:tc>
          <w:tcPr>
            <w:tcW w:w="11340" w:type="dxa"/>
          </w:tcPr>
          <w:p w14:paraId="4F74631C" w14:textId="29CD8D8C" w:rsidR="00141537" w:rsidRPr="00141537" w:rsidRDefault="00141537" w:rsidP="00585C9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Русский язык</w:t>
            </w:r>
          </w:p>
        </w:tc>
      </w:tr>
      <w:tr w:rsidR="00141537" w:rsidRPr="00141537" w14:paraId="438ED69B" w14:textId="77777777" w:rsidTr="00DF51D7">
        <w:trPr>
          <w:trHeight w:val="259"/>
        </w:trPr>
        <w:tc>
          <w:tcPr>
            <w:tcW w:w="3431" w:type="dxa"/>
          </w:tcPr>
          <w:p w14:paraId="0C666B0C" w14:textId="1F737B43" w:rsidR="00141537" w:rsidRPr="00141537" w:rsidRDefault="00141537" w:rsidP="00585C9A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Класс</w:t>
            </w:r>
          </w:p>
        </w:tc>
        <w:tc>
          <w:tcPr>
            <w:tcW w:w="11340" w:type="dxa"/>
          </w:tcPr>
          <w:p w14:paraId="50255731" w14:textId="2C4C82B2" w:rsidR="00141537" w:rsidRPr="00141537" w:rsidRDefault="00141537" w:rsidP="00585C9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</w:t>
            </w:r>
          </w:p>
        </w:tc>
      </w:tr>
      <w:tr w:rsidR="00141537" w:rsidRPr="00D002C6" w14:paraId="1BB87F2D" w14:textId="77777777" w:rsidTr="00DF51D7">
        <w:trPr>
          <w:trHeight w:val="259"/>
        </w:trPr>
        <w:tc>
          <w:tcPr>
            <w:tcW w:w="3431" w:type="dxa"/>
          </w:tcPr>
          <w:p w14:paraId="27FD1EE4" w14:textId="5BD20DDA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Авторы </w:t>
            </w:r>
            <w:r w:rsidRPr="00141537">
              <w:rPr>
                <w:rFonts w:ascii="Times New Roman" w:hAnsi="Times New Roman" w:cs="Times New Roman"/>
                <w:b/>
                <w:sz w:val="24"/>
                <w:szCs w:val="24"/>
              </w:rPr>
              <w:t>УМК</w:t>
            </w:r>
          </w:p>
        </w:tc>
        <w:tc>
          <w:tcPr>
            <w:tcW w:w="11340" w:type="dxa"/>
          </w:tcPr>
          <w:p w14:paraId="3496E413" w14:textId="7A42157F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В. В. Бабайцева, Л. Д. Чеснокова, Г.К. Лидман-Орлова, Е. И. Никитина</w:t>
            </w:r>
          </w:p>
        </w:tc>
      </w:tr>
      <w:tr w:rsidR="00141537" w:rsidRPr="00141537" w14:paraId="5D1FC41D" w14:textId="77777777" w:rsidTr="00DF51D7">
        <w:trPr>
          <w:trHeight w:val="259"/>
        </w:trPr>
        <w:tc>
          <w:tcPr>
            <w:tcW w:w="3431" w:type="dxa"/>
          </w:tcPr>
          <w:p w14:paraId="03471873" w14:textId="77777777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Тема урока</w:t>
            </w:r>
          </w:p>
        </w:tc>
        <w:tc>
          <w:tcPr>
            <w:tcW w:w="11340" w:type="dxa"/>
          </w:tcPr>
          <w:p w14:paraId="5981A18F" w14:textId="77777777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«Словообразование прилагательных с помощью приставок. Не с прилагательными»</w:t>
            </w:r>
          </w:p>
        </w:tc>
      </w:tr>
      <w:tr w:rsidR="00141537" w:rsidRPr="00D002C6" w14:paraId="168DD98B" w14:textId="77777777" w:rsidTr="00DF51D7">
        <w:trPr>
          <w:trHeight w:val="243"/>
        </w:trPr>
        <w:tc>
          <w:tcPr>
            <w:tcW w:w="3431" w:type="dxa"/>
          </w:tcPr>
          <w:p w14:paraId="26B38339" w14:textId="77777777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Образовательная цель урока:</w:t>
            </w:r>
          </w:p>
        </w:tc>
        <w:tc>
          <w:tcPr>
            <w:tcW w:w="11340" w:type="dxa"/>
          </w:tcPr>
          <w:p w14:paraId="596F6EB0" w14:textId="39D183A9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изучить «Правописание НЕ с именами прилагательными»;</w:t>
            </w:r>
          </w:p>
          <w:p w14:paraId="44CA0E27" w14:textId="1A10505F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обобщить правописание НЕ с глаголами, именами существительными и прилагательными.</w:t>
            </w:r>
          </w:p>
        </w:tc>
      </w:tr>
      <w:tr w:rsidR="00141537" w:rsidRPr="00D002C6" w14:paraId="142EE00D" w14:textId="77777777" w:rsidTr="00DF51D7">
        <w:trPr>
          <w:trHeight w:val="2331"/>
        </w:trPr>
        <w:tc>
          <w:tcPr>
            <w:tcW w:w="3431" w:type="dxa"/>
          </w:tcPr>
          <w:p w14:paraId="47AADADC" w14:textId="04749D9F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Задачи</w:t>
            </w:r>
          </w:p>
        </w:tc>
        <w:tc>
          <w:tcPr>
            <w:tcW w:w="11340" w:type="dxa"/>
          </w:tcPr>
          <w:p w14:paraId="009B0317" w14:textId="33C27BA2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lang w:val="ru-RU"/>
              </w:rPr>
              <w:t>Образовательные:</w:t>
            </w:r>
          </w:p>
          <w:p w14:paraId="48C69316" w14:textId="3EF48B82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расширение понятийной базы учащихся за счет включения в нее новых элементов о правописании НЕ с прилагательными.</w:t>
            </w:r>
          </w:p>
          <w:p w14:paraId="72E74572" w14:textId="75CEC493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  <w:t xml:space="preserve">Развивающие: </w:t>
            </w:r>
            <w:r w:rsidRPr="00141537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>развитие</w:t>
            </w:r>
          </w:p>
          <w:p w14:paraId="2F73EE49" w14:textId="4BD75C74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познавательного интереса, логического мышления;</w:t>
            </w:r>
          </w:p>
          <w:p w14:paraId="2139AE88" w14:textId="3E666FD2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умения информационной обработки текста;</w:t>
            </w:r>
          </w:p>
          <w:p w14:paraId="429555E7" w14:textId="7ADCA9FF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умения работать в группе.</w:t>
            </w:r>
          </w:p>
          <w:p w14:paraId="7574731C" w14:textId="5C29738E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  <w:t>Воспитательные:</w:t>
            </w:r>
          </w:p>
          <w:p w14:paraId="7E54BEF6" w14:textId="7C8D7307" w:rsidR="00141537" w:rsidRPr="00141537" w:rsidRDefault="00141537" w:rsidP="00141537">
            <w:pPr>
              <w:tabs>
                <w:tab w:val="right" w:pos="10670"/>
              </w:tabs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создание условий для формирования самооценки учащихся.</w:t>
            </w: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ab/>
            </w:r>
          </w:p>
        </w:tc>
      </w:tr>
      <w:tr w:rsidR="00141537" w:rsidRPr="00D002C6" w14:paraId="3352C313" w14:textId="77777777" w:rsidTr="00DF51D7">
        <w:trPr>
          <w:trHeight w:val="560"/>
        </w:trPr>
        <w:tc>
          <w:tcPr>
            <w:tcW w:w="3431" w:type="dxa"/>
          </w:tcPr>
          <w:p w14:paraId="105D7152" w14:textId="56007DB3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Планируемые результаты</w:t>
            </w:r>
          </w:p>
          <w:p w14:paraId="6BE32ED1" w14:textId="12F34C55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УУД</w:t>
            </w:r>
          </w:p>
          <w:p w14:paraId="14EB06D8" w14:textId="5BEC3942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11340" w:type="dxa"/>
          </w:tcPr>
          <w:p w14:paraId="59975ABB" w14:textId="77777777" w:rsidR="00141537" w:rsidRPr="00141537" w:rsidRDefault="00141537" w:rsidP="00141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  <w:t>Предметные:</w:t>
            </w:r>
          </w:p>
          <w:p w14:paraId="6F0846F7" w14:textId="32EBBD2C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обеспечение прочного и сознательного овладения учащимися условий слитного и раздельного написания НЕ с именами прилагательными; </w:t>
            </w:r>
          </w:p>
          <w:p w14:paraId="479E50FF" w14:textId="153BE88A" w:rsidR="00141537" w:rsidRPr="00141537" w:rsidRDefault="00141537" w:rsidP="00141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-знание алгоритма применения правила о слитном и раздельном написании НЕ с прилагательными.</w:t>
            </w:r>
          </w:p>
          <w:p w14:paraId="1F9615B0" w14:textId="7CC53763" w:rsidR="00141537" w:rsidRPr="00141537" w:rsidRDefault="00141537" w:rsidP="00141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  <w:t>Личностные:</w:t>
            </w:r>
          </w:p>
          <w:p w14:paraId="0E188E69" w14:textId="4DAD5E19" w:rsidR="00141537" w:rsidRPr="00141537" w:rsidRDefault="00141537" w:rsidP="0014153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 овладение приемами отбора и систематизации материала на тему «Правописание НЕ с именами прилагательными».</w:t>
            </w:r>
          </w:p>
          <w:p w14:paraId="5F1C10C8" w14:textId="77777777" w:rsidR="00141537" w:rsidRPr="00141537" w:rsidRDefault="00141537" w:rsidP="00141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ru-RU"/>
              </w:rPr>
              <w:t>Метапредметные:</w:t>
            </w:r>
          </w:p>
          <w:p w14:paraId="52BCC32A" w14:textId="40730FBB" w:rsidR="00141537" w:rsidRPr="00141537" w:rsidRDefault="00141537" w:rsidP="00141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Универсальные учебные действия:</w:t>
            </w:r>
          </w:p>
          <w:p w14:paraId="4DB37D52" w14:textId="77EDC3CB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>регулятивные УУД: развитие</w:t>
            </w: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навыка постановки цели и задач урока в совместной деятельности с учителем, осознание учащимися того, что уже усвоено и что еще подлежит усвоению;</w:t>
            </w:r>
          </w:p>
          <w:p w14:paraId="34835A4F" w14:textId="087FAC1C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>познавательные УУД</w:t>
            </w: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 развитие навыка формулировки вывода на основе полученных данных, умения работать с информацией, умения сравнивать информацию, полученную из различных источников;</w:t>
            </w:r>
          </w:p>
          <w:p w14:paraId="7D0B3DE7" w14:textId="5B1EC6E5" w:rsidR="00141537" w:rsidRPr="00141537" w:rsidRDefault="00141537" w:rsidP="001415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141537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коммуникативные УУД: развитие </w:t>
            </w: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навыков учебного сотрудничества при работе в парах, умения владения монологической речью по объяснению теоретического материала, умения формулировки собственного мнения.</w:t>
            </w:r>
          </w:p>
        </w:tc>
      </w:tr>
      <w:tr w:rsidR="00141537" w:rsidRPr="00141537" w14:paraId="5115D625" w14:textId="77777777" w:rsidTr="00DF51D7">
        <w:trPr>
          <w:trHeight w:val="405"/>
        </w:trPr>
        <w:tc>
          <w:tcPr>
            <w:tcW w:w="3431" w:type="dxa"/>
          </w:tcPr>
          <w:p w14:paraId="091288FF" w14:textId="77777777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Вид учебного занятия</w:t>
            </w:r>
          </w:p>
        </w:tc>
        <w:tc>
          <w:tcPr>
            <w:tcW w:w="11340" w:type="dxa"/>
          </w:tcPr>
          <w:p w14:paraId="271E50FE" w14:textId="77777777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Урок открытия нового знания</w:t>
            </w:r>
            <w:r w:rsidRPr="0014153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41537" w:rsidRPr="00D002C6" w14:paraId="69D264D6" w14:textId="77777777" w:rsidTr="00DF51D7">
        <w:trPr>
          <w:trHeight w:val="243"/>
        </w:trPr>
        <w:tc>
          <w:tcPr>
            <w:tcW w:w="3431" w:type="dxa"/>
          </w:tcPr>
          <w:p w14:paraId="4DC53A48" w14:textId="77777777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Методы обучения и методические приемы</w:t>
            </w:r>
          </w:p>
        </w:tc>
        <w:tc>
          <w:tcPr>
            <w:tcW w:w="11340" w:type="dxa"/>
          </w:tcPr>
          <w:p w14:paraId="2259CB21" w14:textId="46C132A8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Проблемный, приемы активизации познавательной деятельности: «Интеллектуальная разминка», «Проблемная ситуация», «Инсерт», «Подводящий диалог», </w:t>
            </w:r>
            <w:r w:rsidRPr="0014153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«Немая таблица», </w:t>
            </w: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«Тест с развернутым ответом», «Программируемый опрос».</w:t>
            </w:r>
          </w:p>
        </w:tc>
      </w:tr>
      <w:tr w:rsidR="00141537" w:rsidRPr="00D002C6" w14:paraId="3F0869B2" w14:textId="77777777" w:rsidTr="00DF51D7">
        <w:trPr>
          <w:trHeight w:val="416"/>
        </w:trPr>
        <w:tc>
          <w:tcPr>
            <w:tcW w:w="3431" w:type="dxa"/>
          </w:tcPr>
          <w:p w14:paraId="47735A41" w14:textId="7D072623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Ресурсы</w:t>
            </w:r>
          </w:p>
        </w:tc>
        <w:tc>
          <w:tcPr>
            <w:tcW w:w="11340" w:type="dxa"/>
          </w:tcPr>
          <w:p w14:paraId="2F5A5AC3" w14:textId="77777777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Электронная презентация на тему «Правописание НЕ с прилагательными»;</w:t>
            </w:r>
          </w:p>
          <w:p w14:paraId="3858BAF0" w14:textId="74F913DE" w:rsidR="00141537" w:rsidRPr="00141537" w:rsidRDefault="00141537" w:rsidP="00141537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14153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Теоретический раздаточный материал со статьей «Словообразование прилагательных с помощью приставок», раздаточный дидактический с деформированный текстом, материал «немая» таблица «Алгоритм рассуждения». </w:t>
            </w:r>
          </w:p>
        </w:tc>
      </w:tr>
    </w:tbl>
    <w:p w14:paraId="5BCBD549" w14:textId="77777777" w:rsidR="00035FFE" w:rsidRPr="00DF51D7" w:rsidRDefault="00035FFE" w:rsidP="00C7251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tbl>
      <w:tblPr>
        <w:tblW w:w="147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87"/>
        <w:gridCol w:w="5616"/>
        <w:gridCol w:w="2225"/>
        <w:gridCol w:w="2061"/>
        <w:gridCol w:w="2682"/>
      </w:tblGrid>
      <w:tr w:rsidR="001C34F1" w:rsidRPr="00DF51D7" w14:paraId="3210A843" w14:textId="73620E03" w:rsidTr="00141537">
        <w:trPr>
          <w:trHeight w:val="643"/>
        </w:trPr>
        <w:tc>
          <w:tcPr>
            <w:tcW w:w="2187" w:type="dxa"/>
            <w:shd w:val="clear" w:color="auto" w:fill="auto"/>
          </w:tcPr>
          <w:p w14:paraId="7DBD22F1" w14:textId="77777777" w:rsidR="00DF51D7" w:rsidRPr="00DF51D7" w:rsidRDefault="00DF51D7" w:rsidP="003D03C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Этапы урока</w:t>
            </w:r>
          </w:p>
        </w:tc>
        <w:tc>
          <w:tcPr>
            <w:tcW w:w="5616" w:type="dxa"/>
            <w:shd w:val="clear" w:color="auto" w:fill="auto"/>
          </w:tcPr>
          <w:p w14:paraId="7DF4CF5C" w14:textId="77777777" w:rsidR="00DF51D7" w:rsidRPr="00DF51D7" w:rsidRDefault="00DF51D7" w:rsidP="003D03C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Деятельность учителя</w:t>
            </w:r>
          </w:p>
        </w:tc>
        <w:tc>
          <w:tcPr>
            <w:tcW w:w="2225" w:type="dxa"/>
            <w:shd w:val="clear" w:color="auto" w:fill="auto"/>
          </w:tcPr>
          <w:p w14:paraId="33C3F74E" w14:textId="77777777" w:rsidR="00DF51D7" w:rsidRPr="00DF51D7" w:rsidRDefault="00DF51D7" w:rsidP="003D03C1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Деятельность обучающихся</w:t>
            </w:r>
          </w:p>
        </w:tc>
        <w:tc>
          <w:tcPr>
            <w:tcW w:w="2061" w:type="dxa"/>
          </w:tcPr>
          <w:p w14:paraId="0F4EEB5A" w14:textId="77777777" w:rsidR="00DF51D7" w:rsidRPr="00DF51D7" w:rsidRDefault="00DF51D7" w:rsidP="00383658">
            <w:pPr>
              <w:tabs>
                <w:tab w:val="left" w:pos="767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Методы, </w:t>
            </w:r>
          </w:p>
          <w:p w14:paraId="7FF340FA" w14:textId="6D8FA8F5" w:rsidR="00DF51D7" w:rsidRPr="00DF51D7" w:rsidRDefault="00DF51D7" w:rsidP="00383658">
            <w:pPr>
              <w:tabs>
                <w:tab w:val="left" w:pos="767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приемы</w:t>
            </w:r>
          </w:p>
        </w:tc>
        <w:tc>
          <w:tcPr>
            <w:tcW w:w="2682" w:type="dxa"/>
          </w:tcPr>
          <w:p w14:paraId="0B58584B" w14:textId="7FF983DC" w:rsidR="00DF51D7" w:rsidRPr="00DF51D7" w:rsidRDefault="00DF51D7" w:rsidP="00383658">
            <w:pPr>
              <w:tabs>
                <w:tab w:val="left" w:pos="767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Результаты,</w:t>
            </w:r>
          </w:p>
          <w:p w14:paraId="22447A25" w14:textId="10AF8E94" w:rsidR="00DF51D7" w:rsidRPr="00DF51D7" w:rsidRDefault="00DF51D7" w:rsidP="00383658">
            <w:pPr>
              <w:tabs>
                <w:tab w:val="left" w:pos="767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Формируемые УУД</w:t>
            </w:r>
          </w:p>
          <w:p w14:paraId="13C08E04" w14:textId="1A3F597A" w:rsidR="00DF51D7" w:rsidRPr="00DF51D7" w:rsidRDefault="00DF51D7" w:rsidP="00383658">
            <w:pPr>
              <w:tabs>
                <w:tab w:val="left" w:pos="767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</w:tr>
      <w:tr w:rsidR="001C34F1" w:rsidRPr="00DF51D7" w14:paraId="1D4AB48C" w14:textId="5D14EBEB" w:rsidTr="00141537">
        <w:trPr>
          <w:cantSplit/>
          <w:trHeight w:val="529"/>
        </w:trPr>
        <w:tc>
          <w:tcPr>
            <w:tcW w:w="2187" w:type="dxa"/>
            <w:shd w:val="clear" w:color="auto" w:fill="auto"/>
          </w:tcPr>
          <w:p w14:paraId="4413EC7B" w14:textId="12C96E79" w:rsidR="00DF51D7" w:rsidRPr="00DF51D7" w:rsidRDefault="00DF51D7" w:rsidP="00DF51D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Организацион</w:t>
            </w:r>
            <w:r w:rsidR="001C34F1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-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ный этап</w:t>
            </w:r>
          </w:p>
        </w:tc>
        <w:tc>
          <w:tcPr>
            <w:tcW w:w="5616" w:type="dxa"/>
            <w:shd w:val="clear" w:color="auto" w:fill="auto"/>
          </w:tcPr>
          <w:p w14:paraId="54429A8E" w14:textId="77777777" w:rsidR="00DF51D7" w:rsidRPr="00DF51D7" w:rsidRDefault="00DF51D7" w:rsidP="00585C9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Приветствует учащихся</w:t>
            </w:r>
          </w:p>
          <w:p w14:paraId="3FE1FFBB" w14:textId="29C54388" w:rsidR="00DF51D7" w:rsidRPr="00DF51D7" w:rsidRDefault="0000491F" w:rsidP="001427F4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Эмоциональный настрой учащихся на работу</w:t>
            </w:r>
          </w:p>
        </w:tc>
        <w:tc>
          <w:tcPr>
            <w:tcW w:w="2225" w:type="dxa"/>
            <w:shd w:val="clear" w:color="auto" w:fill="auto"/>
          </w:tcPr>
          <w:p w14:paraId="49E3795B" w14:textId="3D995205" w:rsidR="00DF51D7" w:rsidRPr="00DF51D7" w:rsidRDefault="00DF51D7" w:rsidP="0000491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Приветствуют учителя.</w:t>
            </w:r>
          </w:p>
        </w:tc>
        <w:tc>
          <w:tcPr>
            <w:tcW w:w="2061" w:type="dxa"/>
          </w:tcPr>
          <w:p w14:paraId="36B372DF" w14:textId="57DF09E6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82" w:type="dxa"/>
          </w:tcPr>
          <w:p w14:paraId="06AB869E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1C34F1" w:rsidRPr="00D002C6" w14:paraId="55CB2937" w14:textId="7D58129E" w:rsidTr="00141537">
        <w:trPr>
          <w:trHeight w:val="2438"/>
        </w:trPr>
        <w:tc>
          <w:tcPr>
            <w:tcW w:w="2187" w:type="dxa"/>
            <w:shd w:val="clear" w:color="auto" w:fill="auto"/>
          </w:tcPr>
          <w:p w14:paraId="55FD290A" w14:textId="77777777" w:rsidR="00DF51D7" w:rsidRPr="00DF51D7" w:rsidRDefault="00DF51D7" w:rsidP="00585C9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1.Этап мотивации с элементами проверки домашнего </w:t>
            </w:r>
          </w:p>
          <w:p w14:paraId="6C1C37BA" w14:textId="77777777" w:rsidR="00DF51D7" w:rsidRPr="00DF51D7" w:rsidRDefault="00DF51D7" w:rsidP="00585C9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задания.</w:t>
            </w:r>
          </w:p>
          <w:p w14:paraId="1192C545" w14:textId="77777777" w:rsidR="00DF51D7" w:rsidRPr="00DF51D7" w:rsidRDefault="00DF51D7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46A6B4B8" w14:textId="77777777" w:rsidR="00DF51D7" w:rsidRPr="00DF51D7" w:rsidRDefault="00DF51D7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046FC9B8" w14:textId="77777777" w:rsidR="00DF51D7" w:rsidRPr="00DF51D7" w:rsidRDefault="00DF51D7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4F9A4746" w14:textId="77777777" w:rsidR="00DF51D7" w:rsidRPr="00DF51D7" w:rsidRDefault="00DF51D7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6CAD2171" w14:textId="77777777" w:rsidR="00DF51D7" w:rsidRPr="00DF51D7" w:rsidRDefault="00DF51D7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48E8E429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616" w:type="dxa"/>
            <w:shd w:val="clear" w:color="auto" w:fill="auto"/>
          </w:tcPr>
          <w:p w14:paraId="0AF434DD" w14:textId="77777777" w:rsidR="00DF51D7" w:rsidRPr="00DF51D7" w:rsidRDefault="00DF51D7" w:rsidP="00334F24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Вспоминаем то, что знаем. Верные и неверные утверждения.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(Слайд № 2)</w:t>
            </w:r>
          </w:p>
          <w:p w14:paraId="559CCB1D" w14:textId="603B0CF1" w:rsidR="00DF51D7" w:rsidRPr="00DF51D7" w:rsidRDefault="00DF51D7" w:rsidP="00334F24">
            <w:pPr>
              <w:pStyle w:val="a7"/>
              <w:spacing w:after="0"/>
              <w:ind w:left="64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Если утверждение верное, поставьте «+», если неверное </w:t>
            </w:r>
            <w:r w:rsidR="0000491F"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- «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–».</w:t>
            </w:r>
          </w:p>
          <w:p w14:paraId="7B2906A7" w14:textId="77777777" w:rsidR="00DF51D7" w:rsidRPr="00DF51D7" w:rsidRDefault="00DF51D7" w:rsidP="001C34F1">
            <w:pPr>
              <w:pStyle w:val="a7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 кратких прилагательных на конце не пишется Ь.</w:t>
            </w:r>
          </w:p>
          <w:p w14:paraId="6FF11CD1" w14:textId="77777777" w:rsidR="00DF51D7" w:rsidRPr="00DF51D7" w:rsidRDefault="00DF51D7" w:rsidP="001C34F1">
            <w:pPr>
              <w:pStyle w:val="a7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После шипящих и ц в суффиксах прилагательных пишется Е.</w:t>
            </w:r>
          </w:p>
          <w:p w14:paraId="0FEB6A5A" w14:textId="77777777" w:rsidR="00DF51D7" w:rsidRPr="00DF51D7" w:rsidRDefault="00DF51D7" w:rsidP="001C34F1">
            <w:pPr>
              <w:pStyle w:val="a7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Показателем морфологических признаков у прилагательного является окончание.</w:t>
            </w:r>
          </w:p>
          <w:p w14:paraId="555BABE0" w14:textId="77777777" w:rsidR="00DF51D7" w:rsidRPr="00DF51D7" w:rsidRDefault="00DF51D7" w:rsidP="001C34F1">
            <w:pPr>
              <w:pStyle w:val="a7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Относительные прилагательные имеют степени сравнения.</w:t>
            </w:r>
          </w:p>
          <w:p w14:paraId="38DD9E85" w14:textId="77777777" w:rsidR="00DF51D7" w:rsidRPr="00DF51D7" w:rsidRDefault="00DF51D7" w:rsidP="001C34F1">
            <w:pPr>
              <w:pStyle w:val="a7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Начальная форма прилагательного - ж.р.,ед. ч., и.п.</w:t>
            </w:r>
          </w:p>
          <w:p w14:paraId="29172E9B" w14:textId="77777777" w:rsidR="00DF51D7" w:rsidRPr="00DF51D7" w:rsidRDefault="00DF51D7" w:rsidP="001C34F1">
            <w:pPr>
              <w:pStyle w:val="a7"/>
              <w:numPr>
                <w:ilvl w:val="0"/>
                <w:numId w:val="28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Если имя прилагательное образовано от существи-тельного с помощью суффиксов </w:t>
            </w:r>
            <w:r w:rsidRPr="00DF51D7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ru-RU"/>
              </w:rPr>
              <w:t>-ин-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, </w:t>
            </w:r>
            <w:r w:rsidRPr="00DF51D7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ru-RU"/>
              </w:rPr>
              <w:t>-ан- (-ян-)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, то в нём пишется Н.</w:t>
            </w:r>
          </w:p>
          <w:p w14:paraId="15930B5E" w14:textId="77DEBCF0" w:rsidR="004A1D45" w:rsidRPr="004A1D45" w:rsidRDefault="00DF51D7" w:rsidP="004A1D45">
            <w:pPr>
              <w:pStyle w:val="a7"/>
              <w:spacing w:after="0" w:line="240" w:lineRule="auto"/>
              <w:ind w:left="64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70473A9D" wp14:editId="245FB5A6">
                  <wp:extent cx="3085956" cy="2314575"/>
                  <wp:effectExtent l="0" t="0" r="63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516" cy="23487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5" w:type="dxa"/>
            <w:shd w:val="clear" w:color="auto" w:fill="auto"/>
          </w:tcPr>
          <w:p w14:paraId="4527DB48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Производят выбор ответов на предложенные утверждения по теме «Имя прилагательное»</w:t>
            </w:r>
          </w:p>
          <w:p w14:paraId="25143399" w14:textId="77777777" w:rsidR="00DF51D7" w:rsidRPr="00DF51D7" w:rsidRDefault="00DF51D7" w:rsidP="009407C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Производит самопроверку по образцу, комментируют выбранные ответы, осуществляют самооценку.</w:t>
            </w:r>
          </w:p>
        </w:tc>
        <w:tc>
          <w:tcPr>
            <w:tcW w:w="2061" w:type="dxa"/>
            <w:shd w:val="clear" w:color="auto" w:fill="auto"/>
          </w:tcPr>
          <w:p w14:paraId="31646DF2" w14:textId="0C79FF26" w:rsidR="0000491F" w:rsidRPr="00DF51D7" w:rsidRDefault="0000491F" w:rsidP="0000491F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Прием «Интеллектуаль</w:t>
            </w:r>
            <w:r w:rsidR="00946D32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-</w:t>
            </w: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ная разминка»</w:t>
            </w:r>
          </w:p>
          <w:p w14:paraId="130C3147" w14:textId="228B9F50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82" w:type="dxa"/>
          </w:tcPr>
          <w:p w14:paraId="7C3DFE94" w14:textId="6C9F1857" w:rsidR="0000491F" w:rsidRDefault="0000491F" w:rsidP="00B629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0491F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r w:rsidRPr="0026742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  <w:r w:rsidR="0026742B" w:rsidRPr="0026742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установление связи между </w:t>
            </w:r>
            <w:r w:rsid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целью и результатом деятельности; сотрудничество с учителем и одноклассниками.</w:t>
            </w:r>
          </w:p>
          <w:p w14:paraId="1E661862" w14:textId="77777777" w:rsidR="004A1D45" w:rsidRDefault="004A1D45" w:rsidP="00B629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</w:p>
          <w:p w14:paraId="7AC14039" w14:textId="28E2C32B" w:rsidR="0000491F" w:rsidRPr="00946D32" w:rsidRDefault="0000491F" w:rsidP="00B629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Регулятивные</w:t>
            </w:r>
            <w:r w:rsidR="00946D32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: </w:t>
            </w:r>
            <w:r w:rsid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оценка того, что уже освоено, внесение корректив.</w:t>
            </w:r>
          </w:p>
          <w:p w14:paraId="2F82173B" w14:textId="77777777" w:rsidR="004A1D45" w:rsidRDefault="004A1D45" w:rsidP="00B629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</w:p>
          <w:p w14:paraId="601EF63A" w14:textId="4DC23BEF" w:rsidR="0000491F" w:rsidRPr="00946D32" w:rsidRDefault="0000491F" w:rsidP="00B629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Познавательные</w:t>
            </w:r>
            <w:r w:rsidRP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  <w:r w:rsidR="00946D32" w:rsidRP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умение строить речевое высказывание</w:t>
            </w:r>
            <w:r w:rsid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27D433D7" w14:textId="77777777" w:rsidR="004A1D45" w:rsidRDefault="004A1D45" w:rsidP="00B6293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</w:p>
          <w:p w14:paraId="36CF3295" w14:textId="2CC1F4AC" w:rsidR="0000491F" w:rsidRPr="0000491F" w:rsidRDefault="0000491F" w:rsidP="00B62936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00491F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Коммуникативные:</w:t>
            </w:r>
            <w:r w:rsidR="00946D32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</w:t>
            </w:r>
            <w:r w:rsidR="00946D32" w:rsidRP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умение выражать свои </w:t>
            </w:r>
            <w:r w:rsidR="00946D32" w:rsidRP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мысли с условиями коммуникации</w:t>
            </w:r>
            <w:r w:rsid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</w:tr>
      <w:tr w:rsidR="00B62936" w:rsidRPr="00D002C6" w14:paraId="3142D854" w14:textId="45D44948" w:rsidTr="00141537">
        <w:trPr>
          <w:trHeight w:val="4242"/>
        </w:trPr>
        <w:tc>
          <w:tcPr>
            <w:tcW w:w="2187" w:type="dxa"/>
            <w:shd w:val="clear" w:color="auto" w:fill="auto"/>
          </w:tcPr>
          <w:p w14:paraId="6DF8F433" w14:textId="77777777" w:rsidR="00B62936" w:rsidRPr="00DF51D7" w:rsidRDefault="00B62936" w:rsidP="009928B1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II. Этап актуализации и фиксирования  индивидуального  затруднения в  пробном действии.</w:t>
            </w:r>
          </w:p>
          <w:p w14:paraId="02BD44D6" w14:textId="77777777" w:rsidR="00B62936" w:rsidRPr="00DF51D7" w:rsidRDefault="00B62936" w:rsidP="00585C9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616" w:type="dxa"/>
            <w:shd w:val="clear" w:color="auto" w:fill="auto"/>
          </w:tcPr>
          <w:p w14:paraId="3D98F59A" w14:textId="77777777" w:rsidR="00B62936" w:rsidRPr="00DF51D7" w:rsidRDefault="00B62936" w:rsidP="00084392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Спишите, раскройте скобки, где это возможно. В случае затруднения оставьте скобки нераскрытыми.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(Слайд№ 3)</w:t>
            </w:r>
          </w:p>
          <w:p w14:paraId="3012F5AE" w14:textId="77777777" w:rsidR="00B62936" w:rsidRPr="00DF51D7" w:rsidRDefault="00B62936" w:rsidP="009928B1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(не)здоровый вид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br/>
              <w:t>далеко (не) легкое дело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br/>
              <w:t>путь (не)легок</w:t>
            </w:r>
          </w:p>
          <w:p w14:paraId="6267DACB" w14:textId="77777777" w:rsidR="00B62936" w:rsidRPr="00DF51D7" w:rsidRDefault="00B62936" w:rsidP="009928B1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(не) легкая, а трудная задача</w:t>
            </w:r>
          </w:p>
          <w:p w14:paraId="45417BA2" w14:textId="77777777" w:rsidR="00B62936" w:rsidRPr="00DF51D7" w:rsidRDefault="00B62936" w:rsidP="009928B1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(не)взрачный дом</w:t>
            </w:r>
          </w:p>
          <w:p w14:paraId="7C30C02D" w14:textId="77777777" w:rsidR="00B62936" w:rsidRPr="00DF51D7" w:rsidRDefault="00B62936" w:rsidP="004A1D45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634C7722" wp14:editId="17A3DB91">
                  <wp:extent cx="3067050" cy="1899171"/>
                  <wp:effectExtent l="0" t="0" r="0" b="63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t="-1" r="2091" b="19168"/>
                          <a:stretch/>
                        </pic:blipFill>
                        <pic:spPr bwMode="auto">
                          <a:xfrm>
                            <a:off x="0" y="0"/>
                            <a:ext cx="3153310" cy="19525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5" w:type="dxa"/>
            <w:shd w:val="clear" w:color="auto" w:fill="auto"/>
          </w:tcPr>
          <w:p w14:paraId="754985BD" w14:textId="7C7078B6" w:rsidR="00B62936" w:rsidRPr="00DF51D7" w:rsidRDefault="00B62936" w:rsidP="009928B1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Ученики пишут, раскрывая скобки, выбирают слитное или раздельное написание не с прилагательными </w:t>
            </w:r>
          </w:p>
          <w:p w14:paraId="35949808" w14:textId="77777777" w:rsidR="00B62936" w:rsidRPr="00DF51D7" w:rsidRDefault="00B62936" w:rsidP="0008439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061" w:type="dxa"/>
            <w:shd w:val="clear" w:color="auto" w:fill="auto"/>
          </w:tcPr>
          <w:p w14:paraId="06703C12" w14:textId="77777777" w:rsidR="00B62936" w:rsidRPr="00DF51D7" w:rsidRDefault="00B62936" w:rsidP="00B629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Прием «Проблемная ситуация»</w:t>
            </w:r>
          </w:p>
          <w:p w14:paraId="20993995" w14:textId="01D3E285" w:rsidR="00B62936" w:rsidRPr="00DF51D7" w:rsidRDefault="00B62936" w:rsidP="009928B1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82" w:type="dxa"/>
            <w:vMerge w:val="restart"/>
          </w:tcPr>
          <w:p w14:paraId="2B581DC6" w14:textId="14464897" w:rsidR="00B62936" w:rsidRDefault="00B62936" w:rsidP="00B629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0491F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r w:rsidRPr="0026742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</w:p>
          <w:p w14:paraId="0C308428" w14:textId="50DF6B2D" w:rsidR="00B62936" w:rsidRDefault="00000518" w:rsidP="00B629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</w:t>
            </w:r>
            <w:r w:rsidR="00B629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ормирование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ценностных ориентиров, формирования границ собственного знания и «незнания».</w:t>
            </w:r>
            <w:r w:rsidR="00B629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D9920E7" w14:textId="5B887554" w:rsidR="00B62936" w:rsidRDefault="00B62936" w:rsidP="00B629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Регулятивные: </w:t>
            </w:r>
          </w:p>
          <w:p w14:paraId="1D0A0D01" w14:textId="626D9937" w:rsidR="00B62936" w:rsidRPr="00B62936" w:rsidRDefault="00B62936" w:rsidP="00B629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29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планирование действий в соответствии с поставленной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учебной </w:t>
            </w:r>
            <w:r w:rsidRPr="00B629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задачей</w:t>
            </w:r>
          </w:p>
          <w:p w14:paraId="7E3DD7EA" w14:textId="7C2E6BB7" w:rsidR="00B62936" w:rsidRDefault="00B62936" w:rsidP="00B629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Познавательные</w:t>
            </w:r>
            <w:r w:rsidRP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</w:p>
          <w:p w14:paraId="1BE75068" w14:textId="25A1B203" w:rsidR="00B62936" w:rsidRPr="00946D32" w:rsidRDefault="00B62936" w:rsidP="00B6293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29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выделение и формулирование познавательной цели. </w:t>
            </w:r>
          </w:p>
          <w:p w14:paraId="1EEEA533" w14:textId="77777777" w:rsidR="00B62936" w:rsidRDefault="00B62936" w:rsidP="00B62936">
            <w:p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00491F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Коммуникативные: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</w:t>
            </w:r>
          </w:p>
          <w:p w14:paraId="7C0C301C" w14:textId="7575AC8C" w:rsidR="00B62936" w:rsidRPr="00B62936" w:rsidRDefault="00B62936" w:rsidP="00B62936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учет разных мнений</w:t>
            </w:r>
            <w:r w:rsidR="00000518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 стремление к взаимодействию.</w:t>
            </w:r>
          </w:p>
        </w:tc>
      </w:tr>
      <w:tr w:rsidR="00B62936" w:rsidRPr="00DF51D7" w14:paraId="7652EBDF" w14:textId="7A9EA405" w:rsidTr="00141537">
        <w:trPr>
          <w:trHeight w:val="556"/>
        </w:trPr>
        <w:tc>
          <w:tcPr>
            <w:tcW w:w="2187" w:type="dxa"/>
            <w:shd w:val="clear" w:color="auto" w:fill="auto"/>
          </w:tcPr>
          <w:p w14:paraId="6C71E821" w14:textId="77777777" w:rsidR="00B62936" w:rsidRPr="00DF51D7" w:rsidRDefault="00B62936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III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. Этап выявления места и причины затруднения</w:t>
            </w:r>
          </w:p>
        </w:tc>
        <w:tc>
          <w:tcPr>
            <w:tcW w:w="5616" w:type="dxa"/>
            <w:shd w:val="clear" w:color="auto" w:fill="auto"/>
          </w:tcPr>
          <w:p w14:paraId="2F0CCCA4" w14:textId="77777777" w:rsidR="00B62936" w:rsidRPr="00DF51D7" w:rsidRDefault="00B62936" w:rsidP="00084392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Какие затруднения испытываете и почему? </w:t>
            </w:r>
          </w:p>
          <w:p w14:paraId="191381ED" w14:textId="54F82CD9" w:rsidR="00B62936" w:rsidRPr="00DF51D7" w:rsidRDefault="00B62936" w:rsidP="00585C9A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- На основе представленного </w:t>
            </w:r>
            <w:r w:rsidR="00000518"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материала сформулируйте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тему урока.</w:t>
            </w:r>
          </w:p>
          <w:p w14:paraId="1C6C2C7A" w14:textId="77777777" w:rsidR="00B62936" w:rsidRPr="00DF51D7" w:rsidRDefault="00B62936" w:rsidP="00585C9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</w:t>
            </w:r>
            <w:r w:rsidRPr="00DF51D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Правописание НЕ с прилагательными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)</w:t>
            </w:r>
          </w:p>
          <w:p w14:paraId="7CF313D1" w14:textId="77777777" w:rsidR="00B62936" w:rsidRPr="00DF51D7" w:rsidRDefault="00B62936" w:rsidP="00585C9A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- Что является опознавательным признаком орфограммы? Как ее будем узнать?</w:t>
            </w:r>
          </w:p>
          <w:p w14:paraId="144C2E6B" w14:textId="77777777" w:rsidR="00B62936" w:rsidRPr="00DF51D7" w:rsidRDefault="00B62936" w:rsidP="00585C9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(</w:t>
            </w:r>
            <w:r w:rsidRPr="00DF51D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Наличие НЕ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) </w:t>
            </w:r>
          </w:p>
        </w:tc>
        <w:tc>
          <w:tcPr>
            <w:tcW w:w="2225" w:type="dxa"/>
            <w:shd w:val="clear" w:color="auto" w:fill="auto"/>
          </w:tcPr>
          <w:p w14:paraId="499D6B27" w14:textId="77777777" w:rsidR="00B62936" w:rsidRPr="00DF51D7" w:rsidRDefault="00B62936" w:rsidP="0008439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Выявляют место и причину затруднения</w:t>
            </w:r>
          </w:p>
          <w:p w14:paraId="37249E6C" w14:textId="77777777" w:rsidR="00B62936" w:rsidRPr="00DF51D7" w:rsidRDefault="00B62936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Формулируют тему урока.</w:t>
            </w:r>
          </w:p>
        </w:tc>
        <w:tc>
          <w:tcPr>
            <w:tcW w:w="2061" w:type="dxa"/>
            <w:shd w:val="clear" w:color="auto" w:fill="auto"/>
          </w:tcPr>
          <w:p w14:paraId="107ABE49" w14:textId="39FEB9E5" w:rsidR="00B62936" w:rsidRPr="00DF51D7" w:rsidRDefault="00B62936" w:rsidP="00B6293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 Прием «Подводящий диалог»</w:t>
            </w:r>
          </w:p>
          <w:p w14:paraId="12DE5441" w14:textId="4FE2BE00" w:rsidR="00B62936" w:rsidRPr="00DF51D7" w:rsidRDefault="00B62936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82" w:type="dxa"/>
            <w:vMerge/>
          </w:tcPr>
          <w:p w14:paraId="33074BC7" w14:textId="77777777" w:rsidR="00B62936" w:rsidRPr="00DF51D7" w:rsidRDefault="00B62936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1C34F1" w:rsidRPr="00D002C6" w14:paraId="0BE20CF1" w14:textId="39F2E3CA" w:rsidTr="00141537">
        <w:trPr>
          <w:trHeight w:val="559"/>
        </w:trPr>
        <w:tc>
          <w:tcPr>
            <w:tcW w:w="2187" w:type="dxa"/>
            <w:shd w:val="clear" w:color="auto" w:fill="auto"/>
          </w:tcPr>
          <w:p w14:paraId="662FB4EF" w14:textId="77777777" w:rsidR="00DF51D7" w:rsidRPr="00DF51D7" w:rsidRDefault="00DF51D7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</w:rPr>
              <w:t>IV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. Построение проекта выхода из затруднения </w:t>
            </w:r>
          </w:p>
          <w:p w14:paraId="4F3D1675" w14:textId="77777777" w:rsidR="00DF51D7" w:rsidRPr="00DF51D7" w:rsidRDefault="00DF51D7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759353FA" w14:textId="77777777" w:rsidR="00DF51D7" w:rsidRPr="00DF51D7" w:rsidRDefault="00DF51D7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300996FB" w14:textId="77777777" w:rsidR="00DF51D7" w:rsidRPr="00DF51D7" w:rsidRDefault="00DF51D7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5616" w:type="dxa"/>
            <w:shd w:val="clear" w:color="auto" w:fill="auto"/>
          </w:tcPr>
          <w:p w14:paraId="6AA086EA" w14:textId="77777777" w:rsidR="00DF51D7" w:rsidRPr="00DF51D7" w:rsidRDefault="00DF51D7" w:rsidP="0015639D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- Каков главный проблемный вопрос урока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?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(Слайд №  4)</w:t>
            </w:r>
          </w:p>
          <w:p w14:paraId="2B64BDCA" w14:textId="77777777" w:rsidR="00DF51D7" w:rsidRPr="00DF51D7" w:rsidRDefault="00DF51D7" w:rsidP="00585C9A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</w:t>
            </w: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Каковы условия слитного и раздельного написание НЕ с именами прилагательными?)</w:t>
            </w:r>
          </w:p>
          <w:p w14:paraId="52D1AEBF" w14:textId="77777777" w:rsidR="00DF51D7" w:rsidRPr="00DF51D7" w:rsidRDefault="00DF51D7" w:rsidP="001C34F1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- 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Какие задачи надо решить, чтобы ответить на проблемный вопрос?   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(Слайд № 5)</w:t>
            </w:r>
          </w:p>
          <w:p w14:paraId="5129B059" w14:textId="75114173" w:rsidR="00DF51D7" w:rsidRPr="00DF51D7" w:rsidRDefault="00000518" w:rsidP="00000518">
            <w:pPr>
              <w:numPr>
                <w:ilvl w:val="0"/>
                <w:numId w:val="3"/>
              </w:numPr>
              <w:tabs>
                <w:tab w:val="clear" w:pos="360"/>
                <w:tab w:val="num" w:pos="291"/>
              </w:tabs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Когда НЕ</w:t>
            </w:r>
            <w:r w:rsidR="00DF51D7"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пишется с прилагательным слитно?</w:t>
            </w:r>
          </w:p>
          <w:p w14:paraId="475F33CD" w14:textId="79B294F3" w:rsidR="00DF51D7" w:rsidRPr="00DF51D7" w:rsidRDefault="00000518" w:rsidP="00000518">
            <w:pPr>
              <w:numPr>
                <w:ilvl w:val="0"/>
                <w:numId w:val="3"/>
              </w:numPr>
              <w:tabs>
                <w:tab w:val="clear" w:pos="360"/>
                <w:tab w:val="num" w:pos="291"/>
              </w:tabs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Когда НЕ</w:t>
            </w:r>
            <w:r w:rsidR="00DF51D7"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с прилагательным пишется раздельно?</w:t>
            </w:r>
          </w:p>
          <w:p w14:paraId="2A5327C6" w14:textId="1EBA8E66" w:rsidR="00DF51D7" w:rsidRPr="00DF51D7" w:rsidRDefault="00DF51D7" w:rsidP="00000518">
            <w:pPr>
              <w:numPr>
                <w:ilvl w:val="0"/>
                <w:numId w:val="3"/>
              </w:numPr>
              <w:tabs>
                <w:tab w:val="clear" w:pos="360"/>
                <w:tab w:val="num" w:pos="291"/>
              </w:tabs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Как следует рассуждать </w:t>
            </w:r>
            <w:r w:rsidR="00000518"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при выборе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000518"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написания </w:t>
            </w:r>
            <w:r w:rsidR="00000518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с прилагательными?</w:t>
            </w:r>
          </w:p>
          <w:p w14:paraId="5329AAC6" w14:textId="77777777" w:rsidR="00DF51D7" w:rsidRPr="00DF51D7" w:rsidRDefault="00DF51D7" w:rsidP="00585C9A">
            <w:pPr>
              <w:spacing w:after="0"/>
              <w:ind w:left="36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53A50635" wp14:editId="0EB95EFC">
                  <wp:extent cx="2752932" cy="1781175"/>
                  <wp:effectExtent l="0" t="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b="13732"/>
                          <a:stretch/>
                        </pic:blipFill>
                        <pic:spPr bwMode="auto">
                          <a:xfrm>
                            <a:off x="0" y="0"/>
                            <a:ext cx="2888280" cy="18687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0895197" w14:textId="77777777" w:rsidR="00DF51D7" w:rsidRPr="00DF51D7" w:rsidRDefault="00DF51D7" w:rsidP="006C537B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Подумайте, что вы должны знать? </w:t>
            </w:r>
          </w:p>
          <w:p w14:paraId="2F0BB14C" w14:textId="77777777" w:rsidR="00DF51D7" w:rsidRPr="00DF51D7" w:rsidRDefault="00DF51D7" w:rsidP="006C537B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(</w:t>
            </w: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опознавательные признаки орфограммы, правило написания не с прилагательными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</w:t>
            </w:r>
          </w:p>
          <w:p w14:paraId="6E9D873A" w14:textId="77777777" w:rsidR="00DF51D7" w:rsidRPr="00DF51D7" w:rsidRDefault="00DF51D7" w:rsidP="006C537B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Что вы должны уметь?</w:t>
            </w:r>
          </w:p>
          <w:p w14:paraId="2C59A083" w14:textId="77777777" w:rsidR="00DF51D7" w:rsidRPr="00DF51D7" w:rsidRDefault="00DF51D7" w:rsidP="006C537B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</w:t>
            </w: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применять алгоритм рассуждения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</w:t>
            </w:r>
          </w:p>
          <w:p w14:paraId="259F1D27" w14:textId="77777777" w:rsidR="00DF51D7" w:rsidRPr="00DF51D7" w:rsidRDefault="00DF51D7" w:rsidP="00585C9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- 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Распределите прилагательные по группам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</w:p>
          <w:p w14:paraId="642E24AD" w14:textId="77777777" w:rsidR="00DF51D7" w:rsidRPr="00DF51D7" w:rsidRDefault="00DF51D7" w:rsidP="0057600E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Какой признак положили в основу деления словосочетаний на группы?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(Слайд № 6,7)</w:t>
            </w:r>
          </w:p>
          <w:p w14:paraId="5941F3F0" w14:textId="77777777" w:rsidR="00DF51D7" w:rsidRPr="00DF51D7" w:rsidRDefault="00DF51D7" w:rsidP="0057600E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(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Условия слитного и раздельного написания не с прилагательными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)</w:t>
            </w:r>
          </w:p>
          <w:p w14:paraId="52381807" w14:textId="77777777" w:rsidR="00DF51D7" w:rsidRPr="00DF51D7" w:rsidRDefault="00DF51D7" w:rsidP="0057600E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Небольшой портфель, нелепый вид, не высокий, а низкий; небрежная запись, неровная дорога, не громкий, а тихий стук; далеко не легкое задание.</w:t>
            </w:r>
          </w:p>
          <w:p w14:paraId="4CFE9637" w14:textId="77777777" w:rsidR="00DF51D7" w:rsidRPr="00DF51D7" w:rsidRDefault="00DF51D7" w:rsidP="00453E06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- Какие случаи употребления не с прилагательными, как вам кажется, вы можете объяснить?</w:t>
            </w:r>
          </w:p>
          <w:tbl>
            <w:tblPr>
              <w:tblStyle w:val="a3"/>
              <w:tblW w:w="5295" w:type="dxa"/>
              <w:tblLayout w:type="fixed"/>
              <w:tblLook w:val="04A0" w:firstRow="1" w:lastRow="0" w:firstColumn="1" w:lastColumn="0" w:noHBand="0" w:noVBand="1"/>
            </w:tblPr>
            <w:tblGrid>
              <w:gridCol w:w="1298"/>
              <w:gridCol w:w="1298"/>
              <w:gridCol w:w="1472"/>
              <w:gridCol w:w="1227"/>
            </w:tblGrid>
            <w:tr w:rsidR="00DF51D7" w:rsidRPr="00D002C6" w14:paraId="0A7A0EBA" w14:textId="77777777" w:rsidTr="00072261">
              <w:trPr>
                <w:trHeight w:val="703"/>
              </w:trPr>
              <w:tc>
                <w:tcPr>
                  <w:tcW w:w="1298" w:type="dxa"/>
                </w:tcPr>
                <w:p w14:paraId="5DD5955E" w14:textId="77777777" w:rsidR="00DF51D7" w:rsidRPr="001C34F1" w:rsidRDefault="00DF51D7" w:rsidP="00585C9A">
                  <w:pPr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1C34F1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Небольшой портфель</w:t>
                  </w:r>
                </w:p>
              </w:tc>
              <w:tc>
                <w:tcPr>
                  <w:tcW w:w="1298" w:type="dxa"/>
                </w:tcPr>
                <w:p w14:paraId="65D02BBC" w14:textId="77777777" w:rsidR="00DF51D7" w:rsidRPr="001C34F1" w:rsidRDefault="00DF51D7" w:rsidP="00585C9A">
                  <w:pPr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1C34F1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Нелепый вид</w:t>
                  </w:r>
                </w:p>
              </w:tc>
              <w:tc>
                <w:tcPr>
                  <w:tcW w:w="1472" w:type="dxa"/>
                </w:tcPr>
                <w:p w14:paraId="7E2ABD69" w14:textId="77777777" w:rsidR="00DF51D7" w:rsidRPr="001C34F1" w:rsidRDefault="00DF51D7" w:rsidP="00D41C43">
                  <w:pPr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1C34F1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 xml:space="preserve">Не  высокий, </w:t>
                  </w:r>
                </w:p>
                <w:p w14:paraId="48B1577C" w14:textId="77777777" w:rsidR="00DF51D7" w:rsidRPr="001C34F1" w:rsidRDefault="00DF51D7" w:rsidP="00D41C43">
                  <w:pPr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1C34F1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а низкий</w:t>
                  </w:r>
                </w:p>
              </w:tc>
              <w:tc>
                <w:tcPr>
                  <w:tcW w:w="1227" w:type="dxa"/>
                </w:tcPr>
                <w:p w14:paraId="56761114" w14:textId="77777777" w:rsidR="00DF51D7" w:rsidRPr="001C34F1" w:rsidRDefault="00DF51D7" w:rsidP="00585C9A">
                  <w:pPr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1C34F1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Далеко не легкое задание</w:t>
                  </w:r>
                </w:p>
              </w:tc>
            </w:tr>
            <w:tr w:rsidR="00DF51D7" w:rsidRPr="00D002C6" w14:paraId="34197E3E" w14:textId="77777777" w:rsidTr="00072261">
              <w:trPr>
                <w:trHeight w:val="419"/>
              </w:trPr>
              <w:tc>
                <w:tcPr>
                  <w:tcW w:w="1298" w:type="dxa"/>
                </w:tcPr>
                <w:p w14:paraId="07939C9D" w14:textId="77777777" w:rsidR="00DF51D7" w:rsidRPr="001C34F1" w:rsidRDefault="00DF51D7" w:rsidP="00585C9A">
                  <w:pPr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1C34F1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Неровная дорога</w:t>
                  </w:r>
                </w:p>
              </w:tc>
              <w:tc>
                <w:tcPr>
                  <w:tcW w:w="1298" w:type="dxa"/>
                </w:tcPr>
                <w:p w14:paraId="44EBD880" w14:textId="77777777" w:rsidR="00DF51D7" w:rsidRPr="001C34F1" w:rsidRDefault="00DF51D7" w:rsidP="00585C9A">
                  <w:pPr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1C34F1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Небрежная запись</w:t>
                  </w:r>
                </w:p>
              </w:tc>
              <w:tc>
                <w:tcPr>
                  <w:tcW w:w="1472" w:type="dxa"/>
                </w:tcPr>
                <w:p w14:paraId="26DD7973" w14:textId="77777777" w:rsidR="00DF51D7" w:rsidRPr="001C34F1" w:rsidRDefault="00DF51D7" w:rsidP="00585C9A">
                  <w:pPr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1C34F1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Не громкий, а тихий</w:t>
                  </w:r>
                </w:p>
              </w:tc>
              <w:tc>
                <w:tcPr>
                  <w:tcW w:w="1227" w:type="dxa"/>
                </w:tcPr>
                <w:p w14:paraId="1988E72E" w14:textId="77777777" w:rsidR="00DF51D7" w:rsidRPr="001C34F1" w:rsidRDefault="00DF51D7" w:rsidP="00585C9A">
                  <w:pPr>
                    <w:jc w:val="center"/>
                    <w:rPr>
                      <w:rFonts w:ascii="Times New Roman" w:hAnsi="Times New Roman" w:cs="Times New Roman"/>
                      <w:b/>
                      <w:sz w:val="20"/>
                      <w:szCs w:val="20"/>
                      <w:lang w:val="ru-RU"/>
                    </w:rPr>
                  </w:pPr>
                  <w:r w:rsidRPr="001C34F1">
                    <w:rPr>
                      <w:rFonts w:ascii="Times New Roman" w:hAnsi="Times New Roman" w:cs="Times New Roman"/>
                      <w:b/>
                      <w:sz w:val="20"/>
                      <w:szCs w:val="20"/>
                      <w:lang w:val="ru-RU"/>
                    </w:rPr>
                    <w:t>?</w:t>
                  </w:r>
                </w:p>
              </w:tc>
            </w:tr>
          </w:tbl>
          <w:p w14:paraId="765FB0C6" w14:textId="77777777" w:rsidR="00DF51D7" w:rsidRPr="00DF51D7" w:rsidRDefault="00DF51D7" w:rsidP="00585C9A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- Сделайте первые выводы о правописании НЕ с прилагательными.</w:t>
            </w:r>
          </w:p>
          <w:p w14:paraId="500D9E28" w14:textId="77777777" w:rsidR="00DF51D7" w:rsidRPr="00DF51D7" w:rsidRDefault="00DF51D7" w:rsidP="00585C9A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(Не с прилагательными пишется слитно, если без Не  не употребляется. Не с прилагательными пишется раздельно, если есть противопоставление с союзом а.)</w:t>
            </w:r>
          </w:p>
          <w:p w14:paraId="357932AF" w14:textId="77777777" w:rsidR="00DF51D7" w:rsidRPr="00DF51D7" w:rsidRDefault="00DF51D7" w:rsidP="00A565F3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- С какими трудностями встретились?</w:t>
            </w:r>
          </w:p>
          <w:p w14:paraId="060B2186" w14:textId="0D3AF335" w:rsidR="00DF51D7" w:rsidRPr="00DF51D7" w:rsidRDefault="00DF51D7" w:rsidP="00A565F3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 </w:t>
            </w:r>
            <w:r w:rsidR="00D02C7A"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Все случаи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правописания </w:t>
            </w:r>
            <w:r w:rsidR="00D02C7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с 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Н</w:t>
            </w:r>
            <w:r w:rsidR="00D02C7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Е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 можете объяснить? </w:t>
            </w:r>
            <w:r w:rsidR="001C34F1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DF51D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 xml:space="preserve">(Нет)  </w:t>
            </w:r>
          </w:p>
          <w:p w14:paraId="7411CBD2" w14:textId="77777777" w:rsidR="00DF51D7" w:rsidRPr="00DF51D7" w:rsidRDefault="00DF51D7" w:rsidP="00AF058B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- Сравним наши выводы с информацией, данной в учебнике.</w:t>
            </w:r>
          </w:p>
        </w:tc>
        <w:tc>
          <w:tcPr>
            <w:tcW w:w="2225" w:type="dxa"/>
            <w:shd w:val="clear" w:color="auto" w:fill="auto"/>
          </w:tcPr>
          <w:p w14:paraId="69C535B1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Формулируют проблемный вопрос. </w:t>
            </w:r>
          </w:p>
          <w:p w14:paraId="4DA9B1A0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210174D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3E5AA616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Формулируют задачи урока.</w:t>
            </w:r>
          </w:p>
          <w:p w14:paraId="36A26DEA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05F8546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3B888B0C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04B232E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5D914AB1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29EB3DDF" w14:textId="373255D1" w:rsidR="00DF51D7" w:rsidRPr="00DF51D7" w:rsidRDefault="00000518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Отвечают на вопросы</w:t>
            </w:r>
          </w:p>
          <w:p w14:paraId="70B6628A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FEF35C1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36EDFD10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Определяют, какие знания и умения 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необходимы при решении лингвистической задачи.</w:t>
            </w:r>
          </w:p>
          <w:p w14:paraId="63122162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Распределяют  прилагательные по  столбцам.</w:t>
            </w:r>
          </w:p>
          <w:p w14:paraId="49978CE2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5604A399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B051B32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Высказывают свои предположения</w:t>
            </w:r>
          </w:p>
          <w:p w14:paraId="5DF1153E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655FC2BC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25BE98B7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BF565F8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Формулируют первые выводы наблюдений.</w:t>
            </w:r>
          </w:p>
        </w:tc>
        <w:tc>
          <w:tcPr>
            <w:tcW w:w="2061" w:type="dxa"/>
            <w:shd w:val="clear" w:color="auto" w:fill="auto"/>
          </w:tcPr>
          <w:p w14:paraId="61A0D6CA" w14:textId="0D49F1E1" w:rsidR="00DF51D7" w:rsidRPr="00DF51D7" w:rsidRDefault="00000518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Проблемно-поисковый диалог</w:t>
            </w:r>
          </w:p>
          <w:p w14:paraId="725CF14D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2A202B7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4C4F2E7A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4B6CBE0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43B803C7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575B400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F871B27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4D294EA8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44BB524E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1DFFEDA" w14:textId="77777777" w:rsidR="006939B9" w:rsidRPr="00DF51D7" w:rsidRDefault="006939B9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6C723ABA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1EE4BBC" w14:textId="77777777" w:rsidR="001C34F1" w:rsidRPr="00DF51D7" w:rsidRDefault="001C34F1" w:rsidP="001C34F1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Прием «Группировки»</w:t>
            </w:r>
          </w:p>
          <w:p w14:paraId="7543D9A5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47017452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DD83E7D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82" w:type="dxa"/>
          </w:tcPr>
          <w:p w14:paraId="794E9E08" w14:textId="77777777" w:rsidR="00000518" w:rsidRDefault="00000518" w:rsidP="0000051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0491F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lastRenderedPageBreak/>
              <w:t>Личностные</w:t>
            </w:r>
            <w:r w:rsidRPr="0026742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</w:p>
          <w:p w14:paraId="5811991B" w14:textId="2990F9F8" w:rsidR="00000518" w:rsidRDefault="00000518" w:rsidP="0000051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формирование ценностных ориентиров, формирования границ собственного знания и «незнания». </w:t>
            </w:r>
          </w:p>
          <w:p w14:paraId="39D25E09" w14:textId="77777777" w:rsidR="00D02C7A" w:rsidRDefault="00D02C7A" w:rsidP="0000051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362B98EB" w14:textId="77777777" w:rsidR="00000518" w:rsidRDefault="00000518" w:rsidP="0000051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Регулятивные: </w:t>
            </w:r>
          </w:p>
          <w:p w14:paraId="41964FBB" w14:textId="566E48EC" w:rsidR="00000518" w:rsidRDefault="00000518" w:rsidP="0000051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29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планирование действий в соответствии с поставленной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учебной </w:t>
            </w:r>
            <w:r w:rsidRPr="00B629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задачей</w:t>
            </w:r>
          </w:p>
          <w:p w14:paraId="5FF074C7" w14:textId="77777777" w:rsidR="00D02C7A" w:rsidRPr="00B62936" w:rsidRDefault="00D02C7A" w:rsidP="0000051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3E7D830A" w14:textId="77777777" w:rsidR="00000518" w:rsidRDefault="00000518" w:rsidP="0000051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Познавательные</w:t>
            </w:r>
            <w:r w:rsidRP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</w:p>
          <w:p w14:paraId="7018E2C2" w14:textId="26BCD77A" w:rsidR="00000518" w:rsidRDefault="00000518" w:rsidP="0000051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29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выделение и формулирование познавательной цели. </w:t>
            </w:r>
          </w:p>
          <w:p w14:paraId="05C01B4D" w14:textId="77777777" w:rsidR="00000518" w:rsidRDefault="00000518" w:rsidP="00000518">
            <w:p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00491F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Коммуникативные: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</w:t>
            </w:r>
          </w:p>
          <w:p w14:paraId="361995B3" w14:textId="35E3FEF6" w:rsidR="00DF51D7" w:rsidRPr="00DF51D7" w:rsidRDefault="00000518" w:rsidP="00000518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учет разных мнений и стремление к взаимодействию.</w:t>
            </w:r>
          </w:p>
        </w:tc>
      </w:tr>
      <w:tr w:rsidR="00D02C7A" w:rsidRPr="00D002C6" w14:paraId="3AE51F8E" w14:textId="0E90BB4A" w:rsidTr="00141537">
        <w:trPr>
          <w:trHeight w:val="982"/>
        </w:trPr>
        <w:tc>
          <w:tcPr>
            <w:tcW w:w="2187" w:type="dxa"/>
            <w:shd w:val="clear" w:color="auto" w:fill="auto"/>
          </w:tcPr>
          <w:p w14:paraId="7A17309F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V. 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Реализация построенного проекта</w:t>
            </w:r>
          </w:p>
          <w:p w14:paraId="66B13101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36B1ED46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62E85E36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077317E9" w14:textId="77777777" w:rsidR="00D02C7A" w:rsidRPr="00DF51D7" w:rsidRDefault="00D02C7A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6568F466" w14:textId="77777777" w:rsidR="00D02C7A" w:rsidRPr="00DF51D7" w:rsidRDefault="00D02C7A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0674D416" w14:textId="77777777" w:rsidR="00D02C7A" w:rsidRPr="00DF51D7" w:rsidRDefault="00D02C7A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4AF8FA1A" w14:textId="77777777" w:rsidR="00D02C7A" w:rsidRPr="00DF51D7" w:rsidRDefault="00D02C7A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4C9F946E" w14:textId="77777777" w:rsidR="00D02C7A" w:rsidRPr="00DF51D7" w:rsidRDefault="00D02C7A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210E29C3" w14:textId="77777777" w:rsidR="00D02C7A" w:rsidRPr="00DF51D7" w:rsidRDefault="00D02C7A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5616" w:type="dxa"/>
            <w:shd w:val="clear" w:color="auto" w:fill="auto"/>
          </w:tcPr>
          <w:p w14:paraId="1E119FCC" w14:textId="77777777" w:rsidR="00D02C7A" w:rsidRPr="00DF51D7" w:rsidRDefault="00D02C7A" w:rsidP="00585C9A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Работа с текстом параграфа 106.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(Слайд № 8)</w:t>
            </w:r>
          </w:p>
          <w:p w14:paraId="252C0BA9" w14:textId="77777777" w:rsidR="00D02C7A" w:rsidRPr="00DF51D7" w:rsidRDefault="00D02C7A" w:rsidP="00585C9A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Произведите маркировку текста приемом «пометки на полях», выделите ключевые слова.</w:t>
            </w:r>
          </w:p>
          <w:p w14:paraId="06EEFE2B" w14:textId="77777777" w:rsidR="00D02C7A" w:rsidRPr="00DF51D7" w:rsidRDefault="00D02C7A" w:rsidP="009A7A7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0358640D" wp14:editId="28C93E08">
                  <wp:extent cx="3344688" cy="2447925"/>
                  <wp:effectExtent l="0" t="0" r="825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b="2416"/>
                          <a:stretch/>
                        </pic:blipFill>
                        <pic:spPr bwMode="auto">
                          <a:xfrm>
                            <a:off x="0" y="0"/>
                            <a:ext cx="3386215" cy="24783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996ED9" w14:textId="77777777" w:rsidR="00D02C7A" w:rsidRPr="00DF51D7" w:rsidRDefault="00D02C7A" w:rsidP="00585C9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- Что вы отметили знаком «+»?</w:t>
            </w:r>
          </w:p>
          <w:p w14:paraId="2E3E294A" w14:textId="77777777" w:rsidR="00D02C7A" w:rsidRPr="00DF51D7" w:rsidRDefault="00D02C7A" w:rsidP="00585C9A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- Что следует выучить?</w:t>
            </w:r>
          </w:p>
          <w:p w14:paraId="21C2C70A" w14:textId="77777777" w:rsidR="00D02C7A" w:rsidRPr="00DF51D7" w:rsidRDefault="00D02C7A" w:rsidP="00585C9A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- 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Подчеркните ключевые слова темы: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</w:p>
          <w:p w14:paraId="485A853A" w14:textId="77777777" w:rsidR="00D02C7A" w:rsidRPr="00DF51D7" w:rsidRDefault="00D02C7A" w:rsidP="00585C9A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(Слитно, раздельно, противопоставление, пояснительные слова)</w:t>
            </w:r>
          </w:p>
        </w:tc>
        <w:tc>
          <w:tcPr>
            <w:tcW w:w="2225" w:type="dxa"/>
            <w:shd w:val="clear" w:color="auto" w:fill="auto"/>
          </w:tcPr>
          <w:p w14:paraId="53B5DD8F" w14:textId="77777777" w:rsidR="00D02C7A" w:rsidRPr="00DF51D7" w:rsidRDefault="00D02C7A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Производят маркировку текста.</w:t>
            </w:r>
          </w:p>
          <w:p w14:paraId="72FC9D8A" w14:textId="7A76FA9B" w:rsidR="00D02C7A" w:rsidRPr="00DF51D7" w:rsidRDefault="00D02C7A" w:rsidP="00345458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Извлекают новую информацию из научного текста.</w:t>
            </w:r>
          </w:p>
          <w:p w14:paraId="63AE3AE9" w14:textId="77777777" w:rsidR="00D02C7A" w:rsidRDefault="00D02C7A" w:rsidP="00383658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Подчеркивают ключевые слова темы урока. </w:t>
            </w:r>
          </w:p>
          <w:p w14:paraId="5D485F94" w14:textId="5F8F6B41" w:rsidR="004A1D45" w:rsidRPr="00DF51D7" w:rsidRDefault="004A1D45" w:rsidP="00383658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A1D4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Формулируют выводы, полученные на основе дидактического материала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2061" w:type="dxa"/>
            <w:shd w:val="clear" w:color="auto" w:fill="auto"/>
          </w:tcPr>
          <w:p w14:paraId="2B953004" w14:textId="77777777" w:rsidR="00D02C7A" w:rsidRPr="00DF51D7" w:rsidRDefault="00D02C7A" w:rsidP="001C34F1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lastRenderedPageBreak/>
              <w:t>Прием «Инсерт»</w:t>
            </w:r>
          </w:p>
          <w:p w14:paraId="3C87A581" w14:textId="3EE14CB3" w:rsidR="00D02C7A" w:rsidRPr="00DF51D7" w:rsidRDefault="00D02C7A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82" w:type="dxa"/>
            <w:vMerge w:val="restart"/>
          </w:tcPr>
          <w:p w14:paraId="353B9D59" w14:textId="77777777" w:rsidR="00D02C7A" w:rsidRDefault="00D02C7A" w:rsidP="0073222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0491F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Личностные</w:t>
            </w:r>
            <w:r w:rsidRPr="0026742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</w:p>
          <w:p w14:paraId="4B103E0B" w14:textId="67AE687E" w:rsidR="00D02C7A" w:rsidRDefault="00D02C7A" w:rsidP="0073222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формирование ценностных ориентиров, формирования границ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собственного знания и «незнания». </w:t>
            </w:r>
          </w:p>
          <w:p w14:paraId="28EB9A8B" w14:textId="77777777" w:rsidR="00D02C7A" w:rsidRDefault="00D02C7A" w:rsidP="0073222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4928F640" w14:textId="77777777" w:rsidR="00D02C7A" w:rsidRDefault="00D02C7A" w:rsidP="0073222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Регулятивные: </w:t>
            </w:r>
          </w:p>
          <w:p w14:paraId="62645580" w14:textId="77777777" w:rsidR="00D02C7A" w:rsidRDefault="00D02C7A" w:rsidP="0073222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D02C7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анализируют содержание тех заданий, на которые дали неверный ответ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</w:t>
            </w:r>
          </w:p>
          <w:p w14:paraId="7AEC614B" w14:textId="77777777" w:rsidR="00D02C7A" w:rsidRDefault="00D02C7A" w:rsidP="0073222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</w:p>
          <w:p w14:paraId="7FCD16A3" w14:textId="3E310DD4" w:rsidR="00D02C7A" w:rsidRDefault="00D02C7A" w:rsidP="0073222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Познавательные</w:t>
            </w:r>
            <w:r w:rsidRP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</w:p>
          <w:p w14:paraId="79EA5E9A" w14:textId="51C03399" w:rsidR="00D02C7A" w:rsidRDefault="00D02C7A" w:rsidP="0073222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определение основной и второстепенной информации</w:t>
            </w:r>
            <w:r w:rsidRPr="00B6293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</w:p>
          <w:p w14:paraId="5588443B" w14:textId="77777777" w:rsidR="00D02C7A" w:rsidRPr="00946D32" w:rsidRDefault="00D02C7A" w:rsidP="0073222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2F3C2FA9" w14:textId="77777777" w:rsidR="00D02C7A" w:rsidRDefault="00D02C7A" w:rsidP="00732228">
            <w:p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00491F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Коммуникативные: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</w:t>
            </w:r>
          </w:p>
          <w:p w14:paraId="0B79B95A" w14:textId="1270D6D3" w:rsidR="00D02C7A" w:rsidRDefault="00D02C7A" w:rsidP="00732228">
            <w:p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умение слушать  и вступать в диалог, участвовать в коллективном обсуждении.</w:t>
            </w:r>
          </w:p>
          <w:p w14:paraId="3FF7A279" w14:textId="77777777" w:rsidR="00D02C7A" w:rsidRDefault="00D02C7A" w:rsidP="00732228">
            <w:p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</w:p>
          <w:p w14:paraId="616DAF64" w14:textId="3D79274B" w:rsidR="00D02C7A" w:rsidRPr="00DF51D7" w:rsidRDefault="00D02C7A" w:rsidP="00D02C7A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D02C7A" w:rsidRPr="00DF51D7" w14:paraId="22628960" w14:textId="56500F6E" w:rsidTr="00141537">
        <w:trPr>
          <w:trHeight w:val="2683"/>
        </w:trPr>
        <w:tc>
          <w:tcPr>
            <w:tcW w:w="2187" w:type="dxa"/>
            <w:shd w:val="clear" w:color="auto" w:fill="auto"/>
          </w:tcPr>
          <w:p w14:paraId="0B71AF21" w14:textId="77777777" w:rsidR="00D02C7A" w:rsidRPr="00DF51D7" w:rsidRDefault="00D02C7A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VI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Э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тап    первичного закрепления с проговариваем во внешней  речи.</w:t>
            </w:r>
          </w:p>
          <w:p w14:paraId="23583A90" w14:textId="77777777" w:rsidR="00D02C7A" w:rsidRPr="00DF51D7" w:rsidRDefault="00D02C7A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  <w:p w14:paraId="0ACB7B49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</w:tc>
        <w:tc>
          <w:tcPr>
            <w:tcW w:w="5616" w:type="dxa"/>
            <w:shd w:val="clear" w:color="auto" w:fill="auto"/>
          </w:tcPr>
          <w:p w14:paraId="2609D72F" w14:textId="77777777" w:rsidR="00D02C7A" w:rsidRPr="00DF51D7" w:rsidRDefault="00D02C7A" w:rsidP="00410BAB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Создание алгоритма действия.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(Слайд № 10)</w:t>
            </w:r>
          </w:p>
          <w:p w14:paraId="6D6C200F" w14:textId="04C6BC06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- 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Озвучьте «немую» таблицу, запишите пошагово ход рассуждения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(раздаточный материал). Посоветуйтесь в группе.</w:t>
            </w:r>
          </w:p>
          <w:p w14:paraId="6816DBE7" w14:textId="77777777" w:rsidR="00D02C7A" w:rsidRPr="00DF51D7" w:rsidRDefault="00D02C7A" w:rsidP="004A1D45">
            <w:pPr>
              <w:spacing w:after="0"/>
              <w:rPr>
                <w:rFonts w:ascii="Times New Roman" w:hAnsi="Times New Roman" w:cs="Times New Roman"/>
                <w:bCs/>
                <w:noProof/>
                <w:sz w:val="24"/>
                <w:szCs w:val="24"/>
                <w:lang w:val="ru-RU" w:eastAsia="ru-RU"/>
              </w:rPr>
            </w:pPr>
            <w:r w:rsidRPr="00DF51D7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5860991A" wp14:editId="7BC6FE5C">
                  <wp:extent cx="2276475" cy="164270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367" cy="1697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5" w:type="dxa"/>
            <w:shd w:val="clear" w:color="auto" w:fill="auto"/>
          </w:tcPr>
          <w:p w14:paraId="4FFF21E1" w14:textId="704F550B" w:rsidR="00D02C7A" w:rsidRPr="00DF51D7" w:rsidRDefault="00D02C7A" w:rsidP="00345458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Заполняют алгоритм рассуждения при определении слитного и раздельного написания НЕ с прилагательными (раздаточный материал), осуществляют</w:t>
            </w:r>
          </w:p>
          <w:p w14:paraId="6FE24ACF" w14:textId="260C3483" w:rsidR="00D02C7A" w:rsidRPr="00DF51D7" w:rsidRDefault="00D02C7A" w:rsidP="00E5441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самооценку.</w:t>
            </w:r>
          </w:p>
        </w:tc>
        <w:tc>
          <w:tcPr>
            <w:tcW w:w="2061" w:type="dxa"/>
            <w:shd w:val="clear" w:color="auto" w:fill="auto"/>
          </w:tcPr>
          <w:p w14:paraId="22D42DC6" w14:textId="0F0A61A3" w:rsidR="00D02C7A" w:rsidRPr="00DF51D7" w:rsidRDefault="00D02C7A" w:rsidP="001C34F1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 xml:space="preserve"> Прием «Немая таблица»</w:t>
            </w:r>
          </w:p>
          <w:p w14:paraId="575CE8F9" w14:textId="40ECC944" w:rsidR="00D02C7A" w:rsidRPr="00DF51D7" w:rsidRDefault="00D02C7A" w:rsidP="009A7A7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82" w:type="dxa"/>
            <w:vMerge/>
          </w:tcPr>
          <w:p w14:paraId="586CC2BB" w14:textId="77777777" w:rsidR="00D02C7A" w:rsidRPr="00DF51D7" w:rsidRDefault="00D02C7A" w:rsidP="009A7A74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D02C7A" w:rsidRPr="00DF51D7" w14:paraId="2241E909" w14:textId="5F775C9E" w:rsidTr="00141537">
        <w:trPr>
          <w:trHeight w:val="840"/>
        </w:trPr>
        <w:tc>
          <w:tcPr>
            <w:tcW w:w="2187" w:type="dxa"/>
            <w:shd w:val="clear" w:color="auto" w:fill="auto"/>
          </w:tcPr>
          <w:p w14:paraId="393CF773" w14:textId="77777777" w:rsidR="00D02C7A" w:rsidRPr="00DF51D7" w:rsidRDefault="00D02C7A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V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II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Этап самостоятельной работы </w:t>
            </w:r>
          </w:p>
          <w:p w14:paraId="72EDCCDE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27D9558A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57B35065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1520148D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0AC1213E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2E250DF5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5E953FF3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1EC34637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446965E6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1A77120E" w14:textId="77777777" w:rsidR="00D02C7A" w:rsidRPr="00DF51D7" w:rsidRDefault="00D02C7A" w:rsidP="00585C9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</w:tc>
        <w:tc>
          <w:tcPr>
            <w:tcW w:w="5616" w:type="dxa"/>
            <w:shd w:val="clear" w:color="auto" w:fill="auto"/>
          </w:tcPr>
          <w:p w14:paraId="1450EDB4" w14:textId="064F5CC9" w:rsidR="00D002C6" w:rsidRDefault="00D02C7A" w:rsidP="0049520A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- 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Опираясь на условия слитного и раздельного написания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не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с прилагательными, объясните правописание 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не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с прилагательными. </w:t>
            </w:r>
            <w:r w:rsidR="00D002C6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(№10)</w:t>
            </w:r>
          </w:p>
          <w:p w14:paraId="3AEBA9F4" w14:textId="77777777" w:rsidR="00D02C7A" w:rsidRPr="00DF51D7" w:rsidRDefault="00D02C7A" w:rsidP="00D02C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1.После уроков меня ждало (не)отложное дело: надо было срочно сообщить Мишке о (не)ожиданном решении мамы завести собаку. 2. Этому предложению предшествовал (не) легкий, а  серьезный разговор о моем одиночестве. 3. И (не)давний категорический отказ вдруг  сменился согласием! 4. Ведь мне нужен щенок вовсе (не) породистый и отнюдь (не) дорогой.5. Я хочу просто друга.</w:t>
            </w:r>
          </w:p>
          <w:p w14:paraId="7DE3BA46" w14:textId="34FF9441" w:rsidR="00D02C7A" w:rsidRPr="00DF51D7" w:rsidRDefault="00D02C7A" w:rsidP="00445E7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 -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Выявите условия слитного написания НЕ с прилагательными 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(Слайд № </w:t>
            </w:r>
            <w:r w:rsidR="00D002C6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11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).</w:t>
            </w:r>
          </w:p>
          <w:p w14:paraId="246DF7F5" w14:textId="77777777" w:rsidR="00D02C7A" w:rsidRPr="00DF51D7" w:rsidRDefault="00D02C7A" w:rsidP="00D02C7A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49E0F458" wp14:editId="33933247">
                  <wp:extent cx="2543175" cy="1807386"/>
                  <wp:effectExtent l="0" t="0" r="0" b="254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2110" cy="1870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CE3478" w14:textId="784B5F33" w:rsidR="00D02C7A" w:rsidRPr="00DF51D7" w:rsidRDefault="00D02C7A" w:rsidP="005665F6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(</w:t>
            </w: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 xml:space="preserve">Не с прилагательными пишется слитно, </w:t>
            </w:r>
            <w:r w:rsidR="00072261"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если слово</w:t>
            </w: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 xml:space="preserve"> без Не </w:t>
            </w:r>
            <w:r w:rsidR="00072261"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не употребляется</w:t>
            </w: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, можно заменить близким по значению словом)</w:t>
            </w:r>
          </w:p>
          <w:p w14:paraId="66BF977D" w14:textId="77777777" w:rsidR="00D02C7A" w:rsidRPr="00DF51D7" w:rsidRDefault="00D02C7A" w:rsidP="005665F6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- 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Выявите условия раздельного написания НЕ с прилагательными.</w:t>
            </w:r>
          </w:p>
          <w:p w14:paraId="5F238394" w14:textId="77777777" w:rsidR="00D02C7A" w:rsidRPr="00DF51D7" w:rsidRDefault="00D02C7A" w:rsidP="0057600E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noProof/>
                <w:sz w:val="24"/>
                <w:szCs w:val="24"/>
                <w:lang w:val="ru-RU" w:eastAsia="ru-RU"/>
              </w:rPr>
              <w:lastRenderedPageBreak/>
              <w:drawing>
                <wp:inline distT="0" distB="0" distL="0" distR="0" wp14:anchorId="73AC2501" wp14:editId="52ADE889">
                  <wp:extent cx="2266950" cy="170027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7774" cy="1730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7BB78E" w14:textId="77777777" w:rsidR="00D02C7A" w:rsidRPr="00DF51D7" w:rsidRDefault="00D02C7A" w:rsidP="00CC5F96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( </w:t>
            </w: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Не с прилагательными пишется раздельно, есть противопоставление с союзом А, пояснительные слова)</w:t>
            </w:r>
          </w:p>
        </w:tc>
        <w:tc>
          <w:tcPr>
            <w:tcW w:w="2225" w:type="dxa"/>
            <w:shd w:val="clear" w:color="auto" w:fill="auto"/>
          </w:tcPr>
          <w:p w14:paraId="553DA6EA" w14:textId="6F7F67BC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Работают в парах. Используя раздаточный материал, проговаривают алгоритма во внешней речи.</w:t>
            </w:r>
          </w:p>
          <w:p w14:paraId="3939413D" w14:textId="77777777" w:rsidR="00D02C7A" w:rsidRPr="00DF51D7" w:rsidRDefault="00D02C7A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6488A004" w14:textId="77777777" w:rsidR="00D02C7A" w:rsidRPr="00DF51D7" w:rsidRDefault="00D02C7A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587E2641" w14:textId="77777777" w:rsidR="00D02C7A" w:rsidRPr="00DF51D7" w:rsidRDefault="00D02C7A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23E94030" w14:textId="77777777" w:rsidR="00D02C7A" w:rsidRPr="00DF51D7" w:rsidRDefault="00D02C7A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Осуществляют самоконтроль, формулируют конечный результат по теме урока.</w:t>
            </w:r>
          </w:p>
          <w:p w14:paraId="4650376C" w14:textId="77777777" w:rsidR="00D02C7A" w:rsidRPr="00DF51D7" w:rsidRDefault="00D02C7A" w:rsidP="00585C9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E6AF6BD" w14:textId="77777777" w:rsidR="00D02C7A" w:rsidRPr="00DF51D7" w:rsidRDefault="00D02C7A" w:rsidP="00585C9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9FCFC69" w14:textId="77777777" w:rsidR="00D02C7A" w:rsidRPr="00DF51D7" w:rsidRDefault="00D02C7A" w:rsidP="00585C9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96C0284" w14:textId="77777777" w:rsidR="00D02C7A" w:rsidRPr="00DF51D7" w:rsidRDefault="00D02C7A" w:rsidP="00585C9A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C508DA7" w14:textId="77777777" w:rsidR="00D02C7A" w:rsidRPr="00DF51D7" w:rsidRDefault="00D02C7A" w:rsidP="00D002C6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061" w:type="dxa"/>
            <w:shd w:val="clear" w:color="auto" w:fill="auto"/>
          </w:tcPr>
          <w:p w14:paraId="4F9F6C38" w14:textId="32078905" w:rsidR="006939B9" w:rsidRDefault="006939B9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Практический</w:t>
            </w:r>
          </w:p>
          <w:p w14:paraId="60E71A74" w14:textId="016F1522" w:rsidR="00D02C7A" w:rsidRPr="00DF51D7" w:rsidRDefault="006939B9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метод обучения</w:t>
            </w:r>
          </w:p>
          <w:p w14:paraId="1CEEB699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CDFD8FD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2940761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3EBC0D3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651150E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6FA17F9C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21A963D6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A67C55B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A0B323C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A932382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9C5E182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5769034E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2B0A152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D29CCC2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47A125FD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C3B29F7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54C58E0B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39E7275E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3DE2626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2C6A7A50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BE3284E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248DF8A0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587E61E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993FE7D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3D96E956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61825FAF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619D9570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57AD3DC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41E8787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82" w:type="dxa"/>
            <w:vMerge/>
          </w:tcPr>
          <w:p w14:paraId="01290DB1" w14:textId="77777777" w:rsidR="00D02C7A" w:rsidRPr="00DF51D7" w:rsidRDefault="00D02C7A" w:rsidP="006930A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1C34F1" w:rsidRPr="00DF51D7" w14:paraId="458E50DB" w14:textId="1EFEEF2F" w:rsidTr="00141537">
        <w:trPr>
          <w:trHeight w:val="556"/>
        </w:trPr>
        <w:tc>
          <w:tcPr>
            <w:tcW w:w="2187" w:type="dxa"/>
            <w:shd w:val="clear" w:color="auto" w:fill="auto"/>
          </w:tcPr>
          <w:p w14:paraId="5595D170" w14:textId="77777777" w:rsidR="00DF51D7" w:rsidRPr="00DF51D7" w:rsidRDefault="00DF51D7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5616" w:type="dxa"/>
            <w:shd w:val="clear" w:color="auto" w:fill="auto"/>
          </w:tcPr>
          <w:p w14:paraId="1B711697" w14:textId="04EA07F2" w:rsidR="00DF51D7" w:rsidRPr="00DF51D7" w:rsidRDefault="00DF51D7" w:rsidP="00CC5F9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– 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Обобщите материал таблицы.  На основе полученной информации составьте небольшой рассказ о правописании НЕ с разными частями речи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(обсудите в парах). (Слайд № 1</w:t>
            </w:r>
            <w:r w:rsidR="00D002C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)</w:t>
            </w:r>
          </w:p>
          <w:p w14:paraId="5C7C7219" w14:textId="77777777" w:rsidR="00DF51D7" w:rsidRPr="00DF51D7" w:rsidRDefault="00DF51D7" w:rsidP="007C357D">
            <w:pPr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66D3A9C0" wp14:editId="2D560707">
                  <wp:extent cx="2790825" cy="1664051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b="4282"/>
                          <a:stretch/>
                        </pic:blipFill>
                        <pic:spPr bwMode="auto">
                          <a:xfrm>
                            <a:off x="0" y="0"/>
                            <a:ext cx="2841087" cy="16940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3221B8" w14:textId="77777777" w:rsidR="00DF51D7" w:rsidRPr="00DF51D7" w:rsidRDefault="00DF51D7" w:rsidP="00D002C6">
            <w:pPr>
              <w:spacing w:after="0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i/>
                <w:sz w:val="24"/>
                <w:szCs w:val="24"/>
                <w:lang w:val="ru-RU"/>
              </w:rPr>
              <w:t>(Не с глаголом, существительным, прилагательным пишется слитно, если  не употребляется без не, пишется раздельно с глаголом,  а с существительным и прилагательным, если есть противопоставление, с прилагательным -  при пояснительных словах далеко, отнюдь…)</w:t>
            </w:r>
          </w:p>
        </w:tc>
        <w:tc>
          <w:tcPr>
            <w:tcW w:w="2225" w:type="dxa"/>
            <w:shd w:val="clear" w:color="auto" w:fill="auto"/>
          </w:tcPr>
          <w:p w14:paraId="77445440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Анализируют таблицу и строят монологическое высказывание.</w:t>
            </w:r>
          </w:p>
          <w:p w14:paraId="1361153C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0E786D8D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3D0F6A07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Работают в парах</w:t>
            </w:r>
          </w:p>
          <w:p w14:paraId="1363640A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670190C6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421BDE29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4226A9C1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604B294D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061" w:type="dxa"/>
          </w:tcPr>
          <w:p w14:paraId="3E7C6728" w14:textId="6ED5C08A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82" w:type="dxa"/>
          </w:tcPr>
          <w:p w14:paraId="352A942D" w14:textId="77777777" w:rsidR="00DF51D7" w:rsidRPr="00DF51D7" w:rsidRDefault="00DF51D7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939B9" w:rsidRPr="00D002C6" w14:paraId="1865041F" w14:textId="3D8346DF" w:rsidTr="00141537">
        <w:trPr>
          <w:trHeight w:val="415"/>
        </w:trPr>
        <w:tc>
          <w:tcPr>
            <w:tcW w:w="2187" w:type="dxa"/>
            <w:shd w:val="clear" w:color="auto" w:fill="auto"/>
          </w:tcPr>
          <w:p w14:paraId="7FC0CDE7" w14:textId="77777777" w:rsidR="006939B9" w:rsidRPr="00DF51D7" w:rsidRDefault="006939B9" w:rsidP="00585C9A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</w:p>
        </w:tc>
        <w:tc>
          <w:tcPr>
            <w:tcW w:w="5616" w:type="dxa"/>
            <w:shd w:val="clear" w:color="auto" w:fill="auto"/>
          </w:tcPr>
          <w:p w14:paraId="238C2908" w14:textId="1ECD0D3B" w:rsidR="006939B9" w:rsidRPr="00DF51D7" w:rsidRDefault="006939B9" w:rsidP="0049520A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- Запишите предложение, объясните правописание не со словами. 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(Слайд № 1</w:t>
            </w:r>
            <w:r w:rsidR="00D002C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) </w:t>
            </w:r>
          </w:p>
          <w:p w14:paraId="530ED68C" w14:textId="77777777" w:rsidR="006939B9" w:rsidRPr="00DF51D7" w:rsidRDefault="006939B9" w:rsidP="00D002C6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Зима легла неснежная, но крепкая, в ненастье вьюга замела неширокие тропинки, не было слышно карканья ворон.</w:t>
            </w:r>
          </w:p>
          <w:p w14:paraId="7B498D00" w14:textId="792397E7" w:rsidR="006939B9" w:rsidRPr="00DF51D7" w:rsidRDefault="006939B9" w:rsidP="00585C9A">
            <w:pP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Выберите подписи к рисункам</w:t>
            </w: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, объясните свой выбор.</w:t>
            </w:r>
          </w:p>
          <w:p w14:paraId="4FB33887" w14:textId="77777777" w:rsidR="006939B9" w:rsidRPr="00DF51D7" w:rsidRDefault="006939B9" w:rsidP="0057600E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3E693FAC" wp14:editId="526E428C">
                  <wp:extent cx="2419350" cy="1706855"/>
                  <wp:effectExtent l="0" t="0" r="0" b="825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b="5933"/>
                          <a:stretch/>
                        </pic:blipFill>
                        <pic:spPr bwMode="auto">
                          <a:xfrm>
                            <a:off x="0" y="0"/>
                            <a:ext cx="2481080" cy="17504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98C72E1" w14:textId="7001F288" w:rsidR="00D002C6" w:rsidRPr="00DF51D7" w:rsidRDefault="006939B9" w:rsidP="00D41C43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(Пальто невелико – значит «маленькое». Пальто не  велико – «нормально по величине, сидит хорошо»)</w:t>
            </w:r>
          </w:p>
        </w:tc>
        <w:tc>
          <w:tcPr>
            <w:tcW w:w="2225" w:type="dxa"/>
            <w:shd w:val="clear" w:color="auto" w:fill="auto"/>
          </w:tcPr>
          <w:p w14:paraId="0C1FE16E" w14:textId="77777777" w:rsidR="006939B9" w:rsidRPr="00DF51D7" w:rsidRDefault="006939B9" w:rsidP="00345458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Записывают предложение, осуществляют</w:t>
            </w:r>
          </w:p>
          <w:p w14:paraId="3E17FB93" w14:textId="77777777" w:rsidR="006939B9" w:rsidRPr="00DF51D7" w:rsidRDefault="006939B9" w:rsidP="00345458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самопроверку с образцом на доске, осуществляют самооценку.</w:t>
            </w:r>
          </w:p>
          <w:p w14:paraId="391AFC3C" w14:textId="77777777" w:rsidR="006939B9" w:rsidRPr="00DF51D7" w:rsidRDefault="006939B9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2FF4E3DF" w14:textId="77777777" w:rsidR="006939B9" w:rsidRPr="00DF51D7" w:rsidRDefault="006939B9" w:rsidP="00585C9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60D69E54" w14:textId="77777777" w:rsidR="006939B9" w:rsidRPr="00DF51D7" w:rsidRDefault="006939B9" w:rsidP="001C7060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Объясняют выбор подписи рисунков.</w:t>
            </w:r>
          </w:p>
        </w:tc>
        <w:tc>
          <w:tcPr>
            <w:tcW w:w="2061" w:type="dxa"/>
          </w:tcPr>
          <w:p w14:paraId="2484DED3" w14:textId="506DC225" w:rsidR="006939B9" w:rsidRPr="007C357D" w:rsidRDefault="006939B9" w:rsidP="00585C9A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7C357D">
              <w:rPr>
                <w:rFonts w:ascii="Times New Roman" w:hAnsi="Times New Roman" w:cs="Times New Roman"/>
                <w:i/>
                <w:iCs/>
                <w:sz w:val="24"/>
                <w:szCs w:val="24"/>
                <w:lang w:val="ru-RU"/>
              </w:rPr>
              <w:t>Стимулирование интереса к учению</w:t>
            </w:r>
          </w:p>
        </w:tc>
        <w:tc>
          <w:tcPr>
            <w:tcW w:w="2682" w:type="dxa"/>
            <w:vMerge w:val="restart"/>
          </w:tcPr>
          <w:p w14:paraId="493FB6A8" w14:textId="77777777" w:rsidR="006939B9" w:rsidRPr="00E80AB2" w:rsidRDefault="006939B9" w:rsidP="00E80AB2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u w:val="single"/>
                <w:lang w:val="ru-RU"/>
              </w:rPr>
            </w:pPr>
            <w:r w:rsidRPr="00E80AB2">
              <w:rPr>
                <w:rFonts w:ascii="Times New Roman" w:hAnsi="Times New Roman" w:cs="Times New Roman"/>
                <w:bCs/>
                <w:sz w:val="24"/>
                <w:szCs w:val="24"/>
                <w:u w:val="single"/>
                <w:lang w:val="ru-RU"/>
              </w:rPr>
              <w:t>Личностные:</w:t>
            </w:r>
          </w:p>
          <w:p w14:paraId="2C4F34D5" w14:textId="2D3DBBDA" w:rsidR="006939B9" w:rsidRDefault="006939B9" w:rsidP="00632AAA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формирование адекватной позитивной самооценки., развитие  познавательных интересов, формирование мотивов достижения целей.</w:t>
            </w:r>
          </w:p>
          <w:p w14:paraId="75AA9522" w14:textId="77777777" w:rsidR="006939B9" w:rsidRDefault="006939B9" w:rsidP="00E80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Регулятивные: </w:t>
            </w:r>
          </w:p>
          <w:p w14:paraId="2C283DAD" w14:textId="647F9B38" w:rsidR="006939B9" w:rsidRPr="006939B9" w:rsidRDefault="006939B9" w:rsidP="00E80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939B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адекватное восприятие оценки учителя</w:t>
            </w:r>
          </w:p>
          <w:p w14:paraId="5D14C4EF" w14:textId="77777777" w:rsidR="006939B9" w:rsidRDefault="006939B9" w:rsidP="00E80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</w:p>
          <w:p w14:paraId="1ED2E74C" w14:textId="0E7296ED" w:rsidR="006939B9" w:rsidRDefault="006939B9" w:rsidP="00E80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Познавательные</w:t>
            </w:r>
            <w:r w:rsidRPr="00946D3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</w:p>
          <w:p w14:paraId="1C001319" w14:textId="0C61FBF9" w:rsidR="006939B9" w:rsidRDefault="00E5441C" w:rsidP="00E80AB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построение речевого высказывания, анализ, синтез.</w:t>
            </w:r>
          </w:p>
          <w:p w14:paraId="1F8D4F73" w14:textId="77777777" w:rsidR="00E5441C" w:rsidRDefault="00E5441C" w:rsidP="00E80AB2">
            <w:p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</w:p>
          <w:p w14:paraId="49E95A4F" w14:textId="6FFB8795" w:rsidR="006939B9" w:rsidRDefault="006939B9" w:rsidP="00E80AB2">
            <w:pPr>
              <w:spacing w:after="0"/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</w:pPr>
            <w:r w:rsidRPr="0000491F"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>Коммуникативные: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  <w:lang w:val="ru-RU"/>
              </w:rPr>
              <w:t xml:space="preserve"> </w:t>
            </w:r>
          </w:p>
          <w:p w14:paraId="5094C1D2" w14:textId="77777777" w:rsidR="006939B9" w:rsidRDefault="006939B9" w:rsidP="00E80AB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учет разных мнений и стремление к взаимодействию.</w:t>
            </w:r>
          </w:p>
          <w:p w14:paraId="22D9EB19" w14:textId="77777777" w:rsidR="00D002C6" w:rsidRDefault="00D002C6" w:rsidP="00E80AB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566AF34" w14:textId="77777777" w:rsidR="00D002C6" w:rsidRDefault="00D002C6" w:rsidP="00E80AB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165BC76A" w14:textId="77777777" w:rsidR="00D002C6" w:rsidRDefault="00D002C6" w:rsidP="00E80AB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14:paraId="7042A3E6" w14:textId="7F5C6356" w:rsidR="00D002C6" w:rsidRPr="00DF51D7" w:rsidRDefault="00D002C6" w:rsidP="00E80AB2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939B9" w:rsidRPr="00453E06" w14:paraId="78409949" w14:textId="3BC75476" w:rsidTr="00D002C6">
        <w:trPr>
          <w:trHeight w:val="2825"/>
        </w:trPr>
        <w:tc>
          <w:tcPr>
            <w:tcW w:w="2187" w:type="dxa"/>
            <w:shd w:val="clear" w:color="auto" w:fill="auto"/>
          </w:tcPr>
          <w:p w14:paraId="6AEFDD2E" w14:textId="0156868A" w:rsidR="006939B9" w:rsidRPr="00DF51D7" w:rsidRDefault="006939B9" w:rsidP="00C27F0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VI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II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Этап   рефлексии учебной деятельности. </w:t>
            </w:r>
          </w:p>
        </w:tc>
        <w:tc>
          <w:tcPr>
            <w:tcW w:w="5616" w:type="dxa"/>
            <w:shd w:val="clear" w:color="auto" w:fill="auto"/>
          </w:tcPr>
          <w:p w14:paraId="0EA50B5D" w14:textId="32D06135" w:rsidR="006939B9" w:rsidRPr="00DF51D7" w:rsidRDefault="006939B9" w:rsidP="00410BA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- Выполните задание.  Найдите «лишнее» в каждой строке, объясните свой выбор.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(Слайд1</w:t>
            </w:r>
            <w:r w:rsidR="00D002C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).</w:t>
            </w:r>
          </w:p>
          <w:p w14:paraId="6CB198D1" w14:textId="35C3C584" w:rsidR="006939B9" w:rsidRPr="00DF51D7" w:rsidRDefault="006939B9" w:rsidP="00410BAB">
            <w:pPr>
              <w:pStyle w:val="a7"/>
              <w:numPr>
                <w:ilvl w:val="0"/>
                <w:numId w:val="24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евежливый, ненастье, недомогать</w:t>
            </w:r>
          </w:p>
          <w:p w14:paraId="681ADE4A" w14:textId="0931DA7D" w:rsidR="006939B9" w:rsidRPr="00453E06" w:rsidRDefault="006939B9" w:rsidP="00410BAB">
            <w:pPr>
              <w:pStyle w:val="a7"/>
              <w:numPr>
                <w:ilvl w:val="0"/>
                <w:numId w:val="24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ичуть не интересный, не</w:t>
            </w:r>
            <w:r w:rsidRPr="00DF51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камень, вовсе слабый;</w:t>
            </w:r>
          </w:p>
          <w:p w14:paraId="7440864E" w14:textId="7248A625" w:rsidR="006939B9" w:rsidRPr="00DF51D7" w:rsidRDefault="006939B9" w:rsidP="00410BAB">
            <w:pPr>
              <w:pStyle w:val="a7"/>
              <w:numPr>
                <w:ilvl w:val="0"/>
                <w:numId w:val="24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453E06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негромкий, недорогой, неуклюжий</w:t>
            </w:r>
          </w:p>
          <w:p w14:paraId="7E13456E" w14:textId="28C639AE" w:rsidR="006939B9" w:rsidRPr="00453E06" w:rsidRDefault="006939B9" w:rsidP="00185ED1">
            <w:pPr>
              <w:pStyle w:val="a7"/>
              <w:numPr>
                <w:ilvl w:val="0"/>
                <w:numId w:val="24"/>
              </w:num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6AB8E54B" wp14:editId="6D7C2028">
                  <wp:extent cx="2114550" cy="1471604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b="7198"/>
                          <a:stretch/>
                        </pic:blipFill>
                        <pic:spPr bwMode="auto">
                          <a:xfrm>
                            <a:off x="0" y="0"/>
                            <a:ext cx="2190548" cy="15244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973DCDD" w14:textId="22AEC144" w:rsidR="006939B9" w:rsidRPr="00DF51D7" w:rsidRDefault="006939B9" w:rsidP="00335DBC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Готовимся к ЕГЭ.  В каком предложении НЕ словами пишется раздельно?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(Слайд № 1</w:t>
            </w:r>
            <w:r w:rsidR="00D002C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).</w:t>
            </w:r>
          </w:p>
          <w:p w14:paraId="3CECCD46" w14:textId="77777777" w:rsidR="006939B9" w:rsidRPr="00DF51D7" w:rsidRDefault="006939B9" w:rsidP="00335DBC">
            <w:pPr>
              <w:pStyle w:val="a7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Этот фильм (не)интересный.</w:t>
            </w:r>
          </w:p>
          <w:p w14:paraId="638BB8BD" w14:textId="77777777" w:rsidR="006939B9" w:rsidRPr="00DF51D7" w:rsidRDefault="006939B9" w:rsidP="00335DBC">
            <w:pPr>
              <w:pStyle w:val="a7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Далеко (не)легкий выбор.</w:t>
            </w:r>
          </w:p>
          <w:p w14:paraId="023B215A" w14:textId="77777777" w:rsidR="006939B9" w:rsidRPr="00DF51D7" w:rsidRDefault="006939B9" w:rsidP="00335DBC">
            <w:pPr>
              <w:pStyle w:val="a7"/>
              <w:numPr>
                <w:ilvl w:val="0"/>
                <w:numId w:val="25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(Не)правильное решение.</w:t>
            </w:r>
          </w:p>
          <w:p w14:paraId="317B2262" w14:textId="77777777" w:rsidR="006939B9" w:rsidRPr="00DF51D7" w:rsidRDefault="006939B9" w:rsidP="00335DBC">
            <w:pPr>
              <w:pStyle w:val="a7"/>
              <w:numPr>
                <w:ilvl w:val="0"/>
                <w:numId w:val="25"/>
              </w:num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Река небольшая, но глубокая. </w:t>
            </w:r>
          </w:p>
          <w:p w14:paraId="6FE3D55C" w14:textId="4DEA81A9" w:rsidR="006939B9" w:rsidRDefault="006939B9" w:rsidP="00E5441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31E0F2D7" wp14:editId="3CFDE28E">
                  <wp:extent cx="2524125" cy="1660613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b="12271"/>
                          <a:stretch/>
                        </pic:blipFill>
                        <pic:spPr bwMode="auto">
                          <a:xfrm>
                            <a:off x="0" y="0"/>
                            <a:ext cx="2606388" cy="17147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7D1639" w14:textId="31CA5CC7" w:rsidR="00D002C6" w:rsidRDefault="00D002C6" w:rsidP="00E5441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14:paraId="3B56107D" w14:textId="77777777" w:rsidR="00D002C6" w:rsidRDefault="00D002C6" w:rsidP="00E5441C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</w:p>
          <w:p w14:paraId="7CA8D88E" w14:textId="0345A4C7" w:rsidR="00D002C6" w:rsidRPr="00DF51D7" w:rsidRDefault="00D002C6" w:rsidP="00D002C6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360FF1F5" wp14:editId="36480070">
                  <wp:extent cx="2457450" cy="1843088"/>
                  <wp:effectExtent l="0" t="0" r="0" b="508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0310" cy="1845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5" w:type="dxa"/>
            <w:shd w:val="clear" w:color="auto" w:fill="auto"/>
          </w:tcPr>
          <w:p w14:paraId="38A5B413" w14:textId="37B95E63" w:rsidR="006939B9" w:rsidRPr="00DF51D7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lastRenderedPageBreak/>
              <w:t>Находят лишнее слово в строке и объясняют свой выбор, осуществляют самооценку.</w:t>
            </w:r>
          </w:p>
          <w:p w14:paraId="47FA1641" w14:textId="77777777" w:rsidR="006939B9" w:rsidRPr="00DF51D7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60349992" w14:textId="77777777" w:rsidR="006939B9" w:rsidRPr="00DF51D7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5CF46DB3" w14:textId="77777777" w:rsidR="006939B9" w:rsidRPr="00DF51D7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282148F1" w14:textId="77777777" w:rsidR="006939B9" w:rsidRPr="00DF51D7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1FF80205" w14:textId="77777777" w:rsidR="006939B9" w:rsidRPr="00DF51D7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087243B3" w14:textId="77777777" w:rsidR="006939B9" w:rsidRPr="00DF51D7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229BE140" w14:textId="77777777" w:rsidR="006939B9" w:rsidRPr="00DF51D7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511D2911" w14:textId="77777777" w:rsidR="006939B9" w:rsidRPr="00DF51D7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66BD62B1" w14:textId="77777777" w:rsidR="006939B9" w:rsidRPr="00DF51D7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0A800143" w14:textId="77777777" w:rsidR="006939B9" w:rsidRPr="00DF51D7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6BBD1C76" w14:textId="515CA2C2" w:rsidR="006939B9" w:rsidRDefault="006939B9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69DCDD04" w14:textId="5917DBE9" w:rsidR="00D002C6" w:rsidRDefault="00D002C6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035C6459" w14:textId="0A8250A0" w:rsidR="00D002C6" w:rsidRDefault="00D002C6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445BB6A2" w14:textId="0D7A3AA6" w:rsidR="00D002C6" w:rsidRDefault="00D002C6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2528A4F5" w14:textId="77777777" w:rsidR="00D002C6" w:rsidRPr="00DF51D7" w:rsidRDefault="00D002C6" w:rsidP="00410BAB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  <w:p w14:paraId="39D8E882" w14:textId="77777777" w:rsidR="00D002C6" w:rsidRPr="00DF51D7" w:rsidRDefault="00D002C6" w:rsidP="00D002C6">
            <w:pPr>
              <w:spacing w:line="228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Осуществляют самооценку выполненной работы.</w:t>
            </w:r>
          </w:p>
          <w:p w14:paraId="6571FA0D" w14:textId="2CE62C7B" w:rsidR="006939B9" w:rsidRPr="00DF51D7" w:rsidRDefault="006939B9" w:rsidP="00D41C43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</w:tc>
        <w:tc>
          <w:tcPr>
            <w:tcW w:w="2061" w:type="dxa"/>
          </w:tcPr>
          <w:p w14:paraId="580A543E" w14:textId="77777777" w:rsidR="006939B9" w:rsidRPr="00DF51D7" w:rsidRDefault="006939B9" w:rsidP="00453E06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lastRenderedPageBreak/>
              <w:t>Прием «Тест  с развернутым ответом»</w:t>
            </w:r>
          </w:p>
          <w:p w14:paraId="1576503A" w14:textId="77777777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057F84D3" w14:textId="77777777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7E12C6DE" w14:textId="77777777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69BB0110" w14:textId="77777777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0A99AACB" w14:textId="77777777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7C932D17" w14:textId="77777777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6A8FECF9" w14:textId="77777777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2026B2AC" w14:textId="77777777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314CCDC4" w14:textId="467C0DB5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  <w:r w:rsidRPr="00DF51D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lastRenderedPageBreak/>
              <w:t>Прием «Программируе</w:t>
            </w:r>
            <w:r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-</w:t>
            </w:r>
            <w:r w:rsidRPr="00DF51D7"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  <w:t>мый опрос»</w:t>
            </w:r>
          </w:p>
          <w:p w14:paraId="31BB5A17" w14:textId="7B7BE072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5A5E692D" w14:textId="72F5D59C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5C10C1F3" w14:textId="09ED5FEC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72858FA3" w14:textId="08E4552E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3AA48E04" w14:textId="55E91428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69B7212A" w14:textId="318031E8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1E076F78" w14:textId="1E4C0E6F" w:rsidR="006939B9" w:rsidRDefault="006939B9" w:rsidP="00453E06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6092BBEF" w14:textId="154527C1" w:rsidR="006939B9" w:rsidRPr="00DF51D7" w:rsidRDefault="006939B9" w:rsidP="00632AAA">
            <w:p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82" w:type="dxa"/>
            <w:vMerge/>
          </w:tcPr>
          <w:p w14:paraId="69000A9B" w14:textId="30BFCD9C" w:rsidR="006939B9" w:rsidRPr="00DF51D7" w:rsidRDefault="006939B9" w:rsidP="00E80AB2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</w:tc>
      </w:tr>
      <w:tr w:rsidR="007C357D" w:rsidRPr="00D002C6" w14:paraId="63B49BC9" w14:textId="77777777" w:rsidTr="007C357D">
        <w:trPr>
          <w:trHeight w:val="1550"/>
        </w:trPr>
        <w:tc>
          <w:tcPr>
            <w:tcW w:w="2187" w:type="dxa"/>
            <w:shd w:val="clear" w:color="auto" w:fill="auto"/>
          </w:tcPr>
          <w:p w14:paraId="3BBA2C8D" w14:textId="579F82C7" w:rsidR="007C357D" w:rsidRPr="00DF51D7" w:rsidRDefault="007C357D" w:rsidP="007C357D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C357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Домашнее задание</w:t>
            </w:r>
          </w:p>
        </w:tc>
        <w:tc>
          <w:tcPr>
            <w:tcW w:w="5616" w:type="dxa"/>
            <w:shd w:val="clear" w:color="auto" w:fill="auto"/>
          </w:tcPr>
          <w:p w14:paraId="5D44068D" w14:textId="77777777" w:rsidR="007C357D" w:rsidRPr="007C357D" w:rsidRDefault="007C357D" w:rsidP="007C357D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C357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Объясняет сущность домашнего задания. </w:t>
            </w:r>
          </w:p>
          <w:p w14:paraId="1AC11D99" w14:textId="17095D11" w:rsidR="007C357D" w:rsidRPr="007C357D" w:rsidRDefault="007C357D" w:rsidP="007C357D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C357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 Параграф 106</w:t>
            </w:r>
          </w:p>
          <w:p w14:paraId="4640BD9A" w14:textId="4EE3DD2D" w:rsidR="007C357D" w:rsidRPr="007C357D" w:rsidRDefault="007C357D" w:rsidP="007C357D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C357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2.Упр. 433 (по выбору) </w:t>
            </w:r>
          </w:p>
          <w:p w14:paraId="704BFBB4" w14:textId="62C30042" w:rsidR="007C357D" w:rsidRPr="007C357D" w:rsidRDefault="007C357D" w:rsidP="007C357D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7C357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Тренировочный тест на сайте «ЯКласс»</w:t>
            </w:r>
          </w:p>
        </w:tc>
        <w:tc>
          <w:tcPr>
            <w:tcW w:w="2225" w:type="dxa"/>
            <w:shd w:val="clear" w:color="auto" w:fill="auto"/>
          </w:tcPr>
          <w:p w14:paraId="2E042A78" w14:textId="6E2D4A36" w:rsidR="007C357D" w:rsidRPr="007C357D" w:rsidRDefault="007C357D" w:rsidP="007C357D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7C357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Записывают домашнее задание в дневник.</w:t>
            </w:r>
          </w:p>
        </w:tc>
        <w:tc>
          <w:tcPr>
            <w:tcW w:w="2061" w:type="dxa"/>
          </w:tcPr>
          <w:p w14:paraId="70DDFDA8" w14:textId="07233ECF" w:rsidR="007C357D" w:rsidRPr="00DF51D7" w:rsidRDefault="007C357D" w:rsidP="007C357D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2682" w:type="dxa"/>
          </w:tcPr>
          <w:p w14:paraId="0F58FB7D" w14:textId="77777777" w:rsidR="007C357D" w:rsidRPr="00DF51D7" w:rsidRDefault="007C357D" w:rsidP="007C357D">
            <w:pPr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</w:p>
        </w:tc>
      </w:tr>
    </w:tbl>
    <w:p w14:paraId="0CBC40BC" w14:textId="77777777" w:rsidR="00E5441C" w:rsidRDefault="00E5441C" w:rsidP="00D002C6">
      <w:pPr>
        <w:rPr>
          <w:rFonts w:ascii="Times New Roman" w:hAnsi="Times New Roman" w:cs="Times New Roman"/>
          <w:b/>
          <w:sz w:val="32"/>
          <w:lang w:val="ru-RU"/>
        </w:rPr>
      </w:pPr>
    </w:p>
    <w:sectPr w:rsidR="00E5441C" w:rsidSect="000F170E">
      <w:footerReference w:type="default" r:id="rId21"/>
      <w:pgSz w:w="16834" w:h="11909" w:orient="landscape"/>
      <w:pgMar w:top="1134" w:right="1134" w:bottom="1134" w:left="1134" w:header="0" w:footer="0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A06F71" w14:textId="77777777" w:rsidR="0067070B" w:rsidRDefault="0067070B" w:rsidP="004475A6">
      <w:pPr>
        <w:spacing w:after="0" w:line="240" w:lineRule="auto"/>
      </w:pPr>
      <w:r>
        <w:separator/>
      </w:r>
    </w:p>
  </w:endnote>
  <w:endnote w:type="continuationSeparator" w:id="0">
    <w:p w14:paraId="17DBB808" w14:textId="77777777" w:rsidR="0067070B" w:rsidRDefault="0067070B" w:rsidP="004475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15285590"/>
      <w:docPartObj>
        <w:docPartGallery w:val="Page Numbers (Bottom of Page)"/>
        <w:docPartUnique/>
      </w:docPartObj>
    </w:sdtPr>
    <w:sdtContent>
      <w:p w14:paraId="05F91C1B" w14:textId="48FD1DE7" w:rsidR="004475A6" w:rsidRDefault="00000000">
        <w:pPr>
          <w:pStyle w:val="aa"/>
          <w:jc w:val="right"/>
        </w:pPr>
      </w:p>
    </w:sdtContent>
  </w:sdt>
  <w:p w14:paraId="40B7E883" w14:textId="77777777" w:rsidR="004475A6" w:rsidRDefault="004475A6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78E11E" w14:textId="77777777" w:rsidR="0067070B" w:rsidRDefault="0067070B" w:rsidP="004475A6">
      <w:pPr>
        <w:spacing w:after="0" w:line="240" w:lineRule="auto"/>
      </w:pPr>
      <w:r>
        <w:separator/>
      </w:r>
    </w:p>
  </w:footnote>
  <w:footnote w:type="continuationSeparator" w:id="0">
    <w:p w14:paraId="5F0FD405" w14:textId="77777777" w:rsidR="0067070B" w:rsidRDefault="0067070B" w:rsidP="004475A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94032"/>
    <w:multiLevelType w:val="hybridMultilevel"/>
    <w:tmpl w:val="F0DCE632"/>
    <w:lvl w:ilvl="0" w:tplc="0409000F">
      <w:start w:val="1"/>
      <w:numFmt w:val="decimal"/>
      <w:lvlText w:val="%1."/>
      <w:lvlJc w:val="left"/>
      <w:pPr>
        <w:ind w:left="57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9" w:hanging="360"/>
      </w:pPr>
    </w:lvl>
    <w:lvl w:ilvl="2" w:tplc="0419001B" w:tentative="1">
      <w:start w:val="1"/>
      <w:numFmt w:val="lowerRoman"/>
      <w:lvlText w:val="%3."/>
      <w:lvlJc w:val="right"/>
      <w:pPr>
        <w:ind w:left="2019" w:hanging="180"/>
      </w:pPr>
    </w:lvl>
    <w:lvl w:ilvl="3" w:tplc="0419000F" w:tentative="1">
      <w:start w:val="1"/>
      <w:numFmt w:val="decimal"/>
      <w:lvlText w:val="%4."/>
      <w:lvlJc w:val="left"/>
      <w:pPr>
        <w:ind w:left="2739" w:hanging="360"/>
      </w:pPr>
    </w:lvl>
    <w:lvl w:ilvl="4" w:tplc="04190019" w:tentative="1">
      <w:start w:val="1"/>
      <w:numFmt w:val="lowerLetter"/>
      <w:lvlText w:val="%5."/>
      <w:lvlJc w:val="left"/>
      <w:pPr>
        <w:ind w:left="3459" w:hanging="360"/>
      </w:pPr>
    </w:lvl>
    <w:lvl w:ilvl="5" w:tplc="0419001B" w:tentative="1">
      <w:start w:val="1"/>
      <w:numFmt w:val="lowerRoman"/>
      <w:lvlText w:val="%6."/>
      <w:lvlJc w:val="right"/>
      <w:pPr>
        <w:ind w:left="4179" w:hanging="180"/>
      </w:pPr>
    </w:lvl>
    <w:lvl w:ilvl="6" w:tplc="0419000F" w:tentative="1">
      <w:start w:val="1"/>
      <w:numFmt w:val="decimal"/>
      <w:lvlText w:val="%7."/>
      <w:lvlJc w:val="left"/>
      <w:pPr>
        <w:ind w:left="4899" w:hanging="360"/>
      </w:pPr>
    </w:lvl>
    <w:lvl w:ilvl="7" w:tplc="04190019" w:tentative="1">
      <w:start w:val="1"/>
      <w:numFmt w:val="lowerLetter"/>
      <w:lvlText w:val="%8."/>
      <w:lvlJc w:val="left"/>
      <w:pPr>
        <w:ind w:left="5619" w:hanging="360"/>
      </w:pPr>
    </w:lvl>
    <w:lvl w:ilvl="8" w:tplc="0419001B" w:tentative="1">
      <w:start w:val="1"/>
      <w:numFmt w:val="lowerRoman"/>
      <w:lvlText w:val="%9."/>
      <w:lvlJc w:val="right"/>
      <w:pPr>
        <w:ind w:left="6339" w:hanging="180"/>
      </w:pPr>
    </w:lvl>
  </w:abstractNum>
  <w:abstractNum w:abstractNumId="1" w15:restartNumberingAfterBreak="0">
    <w:nsid w:val="00F43732"/>
    <w:multiLevelType w:val="hybridMultilevel"/>
    <w:tmpl w:val="09204D6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716AA9"/>
    <w:multiLevelType w:val="hybridMultilevel"/>
    <w:tmpl w:val="465ED35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6B194E"/>
    <w:multiLevelType w:val="hybridMultilevel"/>
    <w:tmpl w:val="0868C666"/>
    <w:lvl w:ilvl="0" w:tplc="41DAC35E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CF7402"/>
    <w:multiLevelType w:val="hybridMultilevel"/>
    <w:tmpl w:val="A42A5000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7693D9D"/>
    <w:multiLevelType w:val="hybridMultilevel"/>
    <w:tmpl w:val="B7E2CE0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C6A3A27"/>
    <w:multiLevelType w:val="hybridMultilevel"/>
    <w:tmpl w:val="4EB01FC6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7" w15:restartNumberingAfterBreak="0">
    <w:nsid w:val="1E8F7F69"/>
    <w:multiLevelType w:val="hybridMultilevel"/>
    <w:tmpl w:val="8E90BC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A43BEC"/>
    <w:multiLevelType w:val="hybridMultilevel"/>
    <w:tmpl w:val="09204D6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C40FE5"/>
    <w:multiLevelType w:val="hybridMultilevel"/>
    <w:tmpl w:val="E1647728"/>
    <w:lvl w:ilvl="0" w:tplc="41DAC35E">
      <w:start w:val="1"/>
      <w:numFmt w:val="russianUpper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346A7949"/>
    <w:multiLevelType w:val="hybridMultilevel"/>
    <w:tmpl w:val="83340A68"/>
    <w:lvl w:ilvl="0" w:tplc="41DAC35E">
      <w:start w:val="1"/>
      <w:numFmt w:val="russianUpper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3BF55DFB"/>
    <w:multiLevelType w:val="hybridMultilevel"/>
    <w:tmpl w:val="3D149212"/>
    <w:lvl w:ilvl="0" w:tplc="D0FE41A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793B04"/>
    <w:multiLevelType w:val="hybridMultilevel"/>
    <w:tmpl w:val="56B6DA7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8331470"/>
    <w:multiLevelType w:val="hybridMultilevel"/>
    <w:tmpl w:val="745A0C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FDC7C92"/>
    <w:multiLevelType w:val="hybridMultilevel"/>
    <w:tmpl w:val="8CB0BAF2"/>
    <w:lvl w:ilvl="0" w:tplc="6EA42B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77895D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BAE07E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FBA62D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78A241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72B05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A3667C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FE8281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9EA82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03E26CD"/>
    <w:multiLevelType w:val="hybridMultilevel"/>
    <w:tmpl w:val="6812135E"/>
    <w:lvl w:ilvl="0" w:tplc="04190011">
      <w:start w:val="1"/>
      <w:numFmt w:val="decimal"/>
      <w:lvlText w:val="%1)"/>
      <w:lvlJc w:val="left"/>
      <w:pPr>
        <w:ind w:left="424" w:hanging="360"/>
      </w:pPr>
    </w:lvl>
    <w:lvl w:ilvl="1" w:tplc="04190019" w:tentative="1">
      <w:start w:val="1"/>
      <w:numFmt w:val="lowerLetter"/>
      <w:lvlText w:val="%2."/>
      <w:lvlJc w:val="left"/>
      <w:pPr>
        <w:ind w:left="1144" w:hanging="360"/>
      </w:pPr>
    </w:lvl>
    <w:lvl w:ilvl="2" w:tplc="0419001B" w:tentative="1">
      <w:start w:val="1"/>
      <w:numFmt w:val="lowerRoman"/>
      <w:lvlText w:val="%3."/>
      <w:lvlJc w:val="right"/>
      <w:pPr>
        <w:ind w:left="1864" w:hanging="180"/>
      </w:pPr>
    </w:lvl>
    <w:lvl w:ilvl="3" w:tplc="0419000F" w:tentative="1">
      <w:start w:val="1"/>
      <w:numFmt w:val="decimal"/>
      <w:lvlText w:val="%4."/>
      <w:lvlJc w:val="left"/>
      <w:pPr>
        <w:ind w:left="2584" w:hanging="360"/>
      </w:pPr>
    </w:lvl>
    <w:lvl w:ilvl="4" w:tplc="04190019" w:tentative="1">
      <w:start w:val="1"/>
      <w:numFmt w:val="lowerLetter"/>
      <w:lvlText w:val="%5."/>
      <w:lvlJc w:val="left"/>
      <w:pPr>
        <w:ind w:left="3304" w:hanging="360"/>
      </w:pPr>
    </w:lvl>
    <w:lvl w:ilvl="5" w:tplc="0419001B" w:tentative="1">
      <w:start w:val="1"/>
      <w:numFmt w:val="lowerRoman"/>
      <w:lvlText w:val="%6."/>
      <w:lvlJc w:val="right"/>
      <w:pPr>
        <w:ind w:left="4024" w:hanging="180"/>
      </w:pPr>
    </w:lvl>
    <w:lvl w:ilvl="6" w:tplc="0419000F" w:tentative="1">
      <w:start w:val="1"/>
      <w:numFmt w:val="decimal"/>
      <w:lvlText w:val="%7."/>
      <w:lvlJc w:val="left"/>
      <w:pPr>
        <w:ind w:left="4744" w:hanging="360"/>
      </w:pPr>
    </w:lvl>
    <w:lvl w:ilvl="7" w:tplc="04190019" w:tentative="1">
      <w:start w:val="1"/>
      <w:numFmt w:val="lowerLetter"/>
      <w:lvlText w:val="%8."/>
      <w:lvlJc w:val="left"/>
      <w:pPr>
        <w:ind w:left="5464" w:hanging="360"/>
      </w:pPr>
    </w:lvl>
    <w:lvl w:ilvl="8" w:tplc="0419001B" w:tentative="1">
      <w:start w:val="1"/>
      <w:numFmt w:val="lowerRoman"/>
      <w:lvlText w:val="%9."/>
      <w:lvlJc w:val="right"/>
      <w:pPr>
        <w:ind w:left="6184" w:hanging="180"/>
      </w:pPr>
    </w:lvl>
  </w:abstractNum>
  <w:abstractNum w:abstractNumId="16" w15:restartNumberingAfterBreak="0">
    <w:nsid w:val="53C72EE0"/>
    <w:multiLevelType w:val="hybridMultilevel"/>
    <w:tmpl w:val="E96C96B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B8253D"/>
    <w:multiLevelType w:val="hybridMultilevel"/>
    <w:tmpl w:val="86FCDB02"/>
    <w:lvl w:ilvl="0" w:tplc="41DAC35E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E760EB5"/>
    <w:multiLevelType w:val="hybridMultilevel"/>
    <w:tmpl w:val="7392318E"/>
    <w:lvl w:ilvl="0" w:tplc="FBF221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21625E0"/>
    <w:multiLevelType w:val="hybridMultilevel"/>
    <w:tmpl w:val="7DB2B15A"/>
    <w:lvl w:ilvl="0" w:tplc="6FEC4E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D5863E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372B48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36A11B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E9C353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E78C19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8CA6F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A6E55C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F3ED5D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38116FB"/>
    <w:multiLevelType w:val="hybridMultilevel"/>
    <w:tmpl w:val="91F881F0"/>
    <w:lvl w:ilvl="0" w:tplc="41DAC35E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7F14561"/>
    <w:multiLevelType w:val="hybridMultilevel"/>
    <w:tmpl w:val="CABE55A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AFB7CA8"/>
    <w:multiLevelType w:val="hybridMultilevel"/>
    <w:tmpl w:val="FC84F264"/>
    <w:lvl w:ilvl="0" w:tplc="B19AFDD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9BF464FC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8BBE76A8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85D259B2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5E8CA0A6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6F22C7B8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9470264E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5501C58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B3DA2D2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3" w15:restartNumberingAfterBreak="0">
    <w:nsid w:val="6BBA0725"/>
    <w:multiLevelType w:val="hybridMultilevel"/>
    <w:tmpl w:val="9C4A466A"/>
    <w:lvl w:ilvl="0" w:tplc="3DF4156C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 w15:restartNumberingAfterBreak="0">
    <w:nsid w:val="6BFB3932"/>
    <w:multiLevelType w:val="hybridMultilevel"/>
    <w:tmpl w:val="5802A8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8A24313"/>
    <w:multiLevelType w:val="hybridMultilevel"/>
    <w:tmpl w:val="5236450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7A834BA4"/>
    <w:multiLevelType w:val="hybridMultilevel"/>
    <w:tmpl w:val="A7C844F0"/>
    <w:lvl w:ilvl="0" w:tplc="3DF4156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7CC4390E"/>
    <w:multiLevelType w:val="hybridMultilevel"/>
    <w:tmpl w:val="11FC425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93923081">
    <w:abstractNumId w:val="13"/>
  </w:num>
  <w:num w:numId="2" w16cid:durableId="1563709122">
    <w:abstractNumId w:val="24"/>
  </w:num>
  <w:num w:numId="3" w16cid:durableId="1362511792">
    <w:abstractNumId w:val="22"/>
  </w:num>
  <w:num w:numId="4" w16cid:durableId="323514802">
    <w:abstractNumId w:val="7"/>
  </w:num>
  <w:num w:numId="5" w16cid:durableId="971639534">
    <w:abstractNumId w:val="23"/>
  </w:num>
  <w:num w:numId="6" w16cid:durableId="1987739034">
    <w:abstractNumId w:val="26"/>
  </w:num>
  <w:num w:numId="7" w16cid:durableId="308677300">
    <w:abstractNumId w:val="12"/>
  </w:num>
  <w:num w:numId="8" w16cid:durableId="713193051">
    <w:abstractNumId w:val="11"/>
  </w:num>
  <w:num w:numId="9" w16cid:durableId="2041516896">
    <w:abstractNumId w:val="0"/>
  </w:num>
  <w:num w:numId="10" w16cid:durableId="408232530">
    <w:abstractNumId w:val="6"/>
  </w:num>
  <w:num w:numId="11" w16cid:durableId="770123455">
    <w:abstractNumId w:val="16"/>
  </w:num>
  <w:num w:numId="12" w16cid:durableId="1271283228">
    <w:abstractNumId w:val="19"/>
  </w:num>
  <w:num w:numId="13" w16cid:durableId="867374224">
    <w:abstractNumId w:val="8"/>
  </w:num>
  <w:num w:numId="14" w16cid:durableId="1047991717">
    <w:abstractNumId w:val="2"/>
  </w:num>
  <w:num w:numId="15" w16cid:durableId="2036031919">
    <w:abstractNumId w:val="5"/>
  </w:num>
  <w:num w:numId="16" w16cid:durableId="614488180">
    <w:abstractNumId w:val="21"/>
  </w:num>
  <w:num w:numId="17" w16cid:durableId="1243954779">
    <w:abstractNumId w:val="27"/>
  </w:num>
  <w:num w:numId="18" w16cid:durableId="1393043991">
    <w:abstractNumId w:val="4"/>
  </w:num>
  <w:num w:numId="19" w16cid:durableId="1647663940">
    <w:abstractNumId w:val="20"/>
  </w:num>
  <w:num w:numId="20" w16cid:durableId="755522061">
    <w:abstractNumId w:val="17"/>
  </w:num>
  <w:num w:numId="21" w16cid:durableId="401803866">
    <w:abstractNumId w:val="3"/>
  </w:num>
  <w:num w:numId="22" w16cid:durableId="267390775">
    <w:abstractNumId w:val="18"/>
  </w:num>
  <w:num w:numId="23" w16cid:durableId="456216737">
    <w:abstractNumId w:val="25"/>
  </w:num>
  <w:num w:numId="24" w16cid:durableId="685329201">
    <w:abstractNumId w:val="9"/>
  </w:num>
  <w:num w:numId="25" w16cid:durableId="1141272379">
    <w:abstractNumId w:val="10"/>
  </w:num>
  <w:num w:numId="26" w16cid:durableId="1969050246">
    <w:abstractNumId w:val="14"/>
  </w:num>
  <w:num w:numId="27" w16cid:durableId="475728466">
    <w:abstractNumId w:val="1"/>
  </w:num>
  <w:num w:numId="28" w16cid:durableId="645035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723F"/>
    <w:rsid w:val="00000518"/>
    <w:rsid w:val="000037DF"/>
    <w:rsid w:val="0000491F"/>
    <w:rsid w:val="00013949"/>
    <w:rsid w:val="00015EAE"/>
    <w:rsid w:val="0001618A"/>
    <w:rsid w:val="00020579"/>
    <w:rsid w:val="00035FFE"/>
    <w:rsid w:val="00037ADF"/>
    <w:rsid w:val="00072261"/>
    <w:rsid w:val="00081979"/>
    <w:rsid w:val="00083D41"/>
    <w:rsid w:val="00084392"/>
    <w:rsid w:val="00085451"/>
    <w:rsid w:val="00096A52"/>
    <w:rsid w:val="000A1EC0"/>
    <w:rsid w:val="000B046D"/>
    <w:rsid w:val="000C350F"/>
    <w:rsid w:val="000F170E"/>
    <w:rsid w:val="000F303A"/>
    <w:rsid w:val="000F3480"/>
    <w:rsid w:val="000F7A55"/>
    <w:rsid w:val="00103859"/>
    <w:rsid w:val="00103E6D"/>
    <w:rsid w:val="0011672D"/>
    <w:rsid w:val="00120E02"/>
    <w:rsid w:val="00135774"/>
    <w:rsid w:val="0013681B"/>
    <w:rsid w:val="00141537"/>
    <w:rsid w:val="001427F4"/>
    <w:rsid w:val="0015639D"/>
    <w:rsid w:val="0016779F"/>
    <w:rsid w:val="00181542"/>
    <w:rsid w:val="00196170"/>
    <w:rsid w:val="001B70E6"/>
    <w:rsid w:val="001C34F1"/>
    <w:rsid w:val="001C7060"/>
    <w:rsid w:val="001D51D4"/>
    <w:rsid w:val="001D7837"/>
    <w:rsid w:val="00234720"/>
    <w:rsid w:val="0025672F"/>
    <w:rsid w:val="0026742B"/>
    <w:rsid w:val="00277F60"/>
    <w:rsid w:val="002921D5"/>
    <w:rsid w:val="00293BF8"/>
    <w:rsid w:val="00295BD9"/>
    <w:rsid w:val="00297011"/>
    <w:rsid w:val="002C024D"/>
    <w:rsid w:val="002E4F0A"/>
    <w:rsid w:val="002E6078"/>
    <w:rsid w:val="00303316"/>
    <w:rsid w:val="00312B60"/>
    <w:rsid w:val="0031319B"/>
    <w:rsid w:val="00334F24"/>
    <w:rsid w:val="00335DBC"/>
    <w:rsid w:val="00345458"/>
    <w:rsid w:val="00345C30"/>
    <w:rsid w:val="00347103"/>
    <w:rsid w:val="00356D1B"/>
    <w:rsid w:val="00366B28"/>
    <w:rsid w:val="003678CD"/>
    <w:rsid w:val="003809A0"/>
    <w:rsid w:val="00381181"/>
    <w:rsid w:val="003830A4"/>
    <w:rsid w:val="003835ED"/>
    <w:rsid w:val="00383658"/>
    <w:rsid w:val="003B19A0"/>
    <w:rsid w:val="003D03C1"/>
    <w:rsid w:val="003D0984"/>
    <w:rsid w:val="003D33D0"/>
    <w:rsid w:val="003D7916"/>
    <w:rsid w:val="003E4239"/>
    <w:rsid w:val="0040622E"/>
    <w:rsid w:val="00410BAB"/>
    <w:rsid w:val="00442D79"/>
    <w:rsid w:val="00443303"/>
    <w:rsid w:val="00445A64"/>
    <w:rsid w:val="00445E75"/>
    <w:rsid w:val="004475A6"/>
    <w:rsid w:val="00447CA4"/>
    <w:rsid w:val="00453D66"/>
    <w:rsid w:val="00453E06"/>
    <w:rsid w:val="004574DF"/>
    <w:rsid w:val="004646A2"/>
    <w:rsid w:val="00467199"/>
    <w:rsid w:val="0048523E"/>
    <w:rsid w:val="0049500F"/>
    <w:rsid w:val="0049520A"/>
    <w:rsid w:val="00495A55"/>
    <w:rsid w:val="004A1D45"/>
    <w:rsid w:val="004B0F54"/>
    <w:rsid w:val="004B3C0C"/>
    <w:rsid w:val="004C0748"/>
    <w:rsid w:val="004E499B"/>
    <w:rsid w:val="004E6BBA"/>
    <w:rsid w:val="004F2645"/>
    <w:rsid w:val="005246C9"/>
    <w:rsid w:val="00540B0D"/>
    <w:rsid w:val="00546713"/>
    <w:rsid w:val="005665F6"/>
    <w:rsid w:val="0057600E"/>
    <w:rsid w:val="0058018C"/>
    <w:rsid w:val="00585C9A"/>
    <w:rsid w:val="00592980"/>
    <w:rsid w:val="005A3F1B"/>
    <w:rsid w:val="005D1742"/>
    <w:rsid w:val="005F5938"/>
    <w:rsid w:val="00614718"/>
    <w:rsid w:val="00615AF4"/>
    <w:rsid w:val="0061734C"/>
    <w:rsid w:val="00620EF9"/>
    <w:rsid w:val="006239FB"/>
    <w:rsid w:val="006278F5"/>
    <w:rsid w:val="00632AAA"/>
    <w:rsid w:val="00653BC1"/>
    <w:rsid w:val="00661546"/>
    <w:rsid w:val="0067070B"/>
    <w:rsid w:val="00691C21"/>
    <w:rsid w:val="006930AF"/>
    <w:rsid w:val="006939B9"/>
    <w:rsid w:val="006B54CF"/>
    <w:rsid w:val="006B7F5A"/>
    <w:rsid w:val="006C0757"/>
    <w:rsid w:val="006C537B"/>
    <w:rsid w:val="006E04B0"/>
    <w:rsid w:val="006E1919"/>
    <w:rsid w:val="006E4CA0"/>
    <w:rsid w:val="00716A5F"/>
    <w:rsid w:val="0072671E"/>
    <w:rsid w:val="00732228"/>
    <w:rsid w:val="00733C7E"/>
    <w:rsid w:val="00736D36"/>
    <w:rsid w:val="00743EC9"/>
    <w:rsid w:val="0074458B"/>
    <w:rsid w:val="0074723F"/>
    <w:rsid w:val="007533FE"/>
    <w:rsid w:val="0075493C"/>
    <w:rsid w:val="00770BC5"/>
    <w:rsid w:val="007A0FC5"/>
    <w:rsid w:val="007C2739"/>
    <w:rsid w:val="007C357D"/>
    <w:rsid w:val="007C63C1"/>
    <w:rsid w:val="007D1B5D"/>
    <w:rsid w:val="008044ED"/>
    <w:rsid w:val="00804842"/>
    <w:rsid w:val="00827238"/>
    <w:rsid w:val="0087002A"/>
    <w:rsid w:val="008925DD"/>
    <w:rsid w:val="008A7359"/>
    <w:rsid w:val="008A7F30"/>
    <w:rsid w:val="008B01CA"/>
    <w:rsid w:val="008B3F88"/>
    <w:rsid w:val="008C1674"/>
    <w:rsid w:val="008C23BE"/>
    <w:rsid w:val="008F68D6"/>
    <w:rsid w:val="00914A47"/>
    <w:rsid w:val="00915739"/>
    <w:rsid w:val="009407C0"/>
    <w:rsid w:val="00946D32"/>
    <w:rsid w:val="00980351"/>
    <w:rsid w:val="00983E3D"/>
    <w:rsid w:val="009928B1"/>
    <w:rsid w:val="009A7A74"/>
    <w:rsid w:val="009C725C"/>
    <w:rsid w:val="009F2A08"/>
    <w:rsid w:val="00A019A3"/>
    <w:rsid w:val="00A22D18"/>
    <w:rsid w:val="00A256F2"/>
    <w:rsid w:val="00A33BDD"/>
    <w:rsid w:val="00A44F14"/>
    <w:rsid w:val="00A51125"/>
    <w:rsid w:val="00A565F3"/>
    <w:rsid w:val="00A77610"/>
    <w:rsid w:val="00A81A59"/>
    <w:rsid w:val="00A87C06"/>
    <w:rsid w:val="00A93DBA"/>
    <w:rsid w:val="00A95A96"/>
    <w:rsid w:val="00AA51EB"/>
    <w:rsid w:val="00AD369C"/>
    <w:rsid w:val="00AD579D"/>
    <w:rsid w:val="00AF058B"/>
    <w:rsid w:val="00AF6ACE"/>
    <w:rsid w:val="00B42F50"/>
    <w:rsid w:val="00B46DA6"/>
    <w:rsid w:val="00B62936"/>
    <w:rsid w:val="00B66A72"/>
    <w:rsid w:val="00B712B9"/>
    <w:rsid w:val="00B764B1"/>
    <w:rsid w:val="00B94316"/>
    <w:rsid w:val="00BB0B79"/>
    <w:rsid w:val="00BC4387"/>
    <w:rsid w:val="00BE0E47"/>
    <w:rsid w:val="00BE1EC0"/>
    <w:rsid w:val="00BF688F"/>
    <w:rsid w:val="00C403CD"/>
    <w:rsid w:val="00C51AFD"/>
    <w:rsid w:val="00C55C9F"/>
    <w:rsid w:val="00C72515"/>
    <w:rsid w:val="00C72F28"/>
    <w:rsid w:val="00C7775C"/>
    <w:rsid w:val="00C90D72"/>
    <w:rsid w:val="00CA4FB7"/>
    <w:rsid w:val="00CA6AF4"/>
    <w:rsid w:val="00CB635F"/>
    <w:rsid w:val="00CC5F96"/>
    <w:rsid w:val="00CE127B"/>
    <w:rsid w:val="00CE3F13"/>
    <w:rsid w:val="00D002C6"/>
    <w:rsid w:val="00D02C7A"/>
    <w:rsid w:val="00D41C43"/>
    <w:rsid w:val="00D5605D"/>
    <w:rsid w:val="00D562BF"/>
    <w:rsid w:val="00D57B60"/>
    <w:rsid w:val="00DB797A"/>
    <w:rsid w:val="00DD077F"/>
    <w:rsid w:val="00DE404F"/>
    <w:rsid w:val="00DE642E"/>
    <w:rsid w:val="00DF0CDC"/>
    <w:rsid w:val="00DF51D7"/>
    <w:rsid w:val="00E306A8"/>
    <w:rsid w:val="00E46000"/>
    <w:rsid w:val="00E5441C"/>
    <w:rsid w:val="00E6554B"/>
    <w:rsid w:val="00E77E6C"/>
    <w:rsid w:val="00E80AB2"/>
    <w:rsid w:val="00E85A36"/>
    <w:rsid w:val="00E85DDD"/>
    <w:rsid w:val="00E92DD9"/>
    <w:rsid w:val="00E9779C"/>
    <w:rsid w:val="00EC04C7"/>
    <w:rsid w:val="00ED6EAC"/>
    <w:rsid w:val="00EE7BCB"/>
    <w:rsid w:val="00EF0E3D"/>
    <w:rsid w:val="00F314BA"/>
    <w:rsid w:val="00F81A9F"/>
    <w:rsid w:val="00F8447D"/>
    <w:rsid w:val="00F85AA7"/>
    <w:rsid w:val="00F9172F"/>
    <w:rsid w:val="00FB5E8A"/>
    <w:rsid w:val="00FE206E"/>
    <w:rsid w:val="00FF1817"/>
    <w:rsid w:val="00FF18FB"/>
    <w:rsid w:val="00FF3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86A3B7"/>
  <w15:docId w15:val="{594D30D6-73A0-4B31-AEEB-CA0D8DB119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D17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F85A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85AA7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F85AA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RU" w:eastAsia="ru-RU"/>
    </w:rPr>
  </w:style>
  <w:style w:type="paragraph" w:styleId="a7">
    <w:name w:val="List Paragraph"/>
    <w:basedOn w:val="a"/>
    <w:uiPriority w:val="34"/>
    <w:qFormat/>
    <w:rsid w:val="00F85AA7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4475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475A6"/>
  </w:style>
  <w:style w:type="paragraph" w:styleId="aa">
    <w:name w:val="footer"/>
    <w:basedOn w:val="a"/>
    <w:link w:val="ab"/>
    <w:uiPriority w:val="99"/>
    <w:unhideWhenUsed/>
    <w:rsid w:val="004475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475A6"/>
  </w:style>
  <w:style w:type="character" w:styleId="ac">
    <w:name w:val="Strong"/>
    <w:basedOn w:val="a0"/>
    <w:uiPriority w:val="22"/>
    <w:qFormat/>
    <w:rsid w:val="004C074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997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2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0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24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2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693375">
          <w:marLeft w:val="605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4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8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8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sv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A1039F-FC90-4215-BAB5-4B74AD6A6C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1722</Words>
  <Characters>9817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Наталия Балабайкина</dc:creator>
  <cp:lastModifiedBy>Наталия Балабайкина</cp:lastModifiedBy>
  <cp:revision>2</cp:revision>
  <cp:lastPrinted>2016-01-25T11:53:00Z</cp:lastPrinted>
  <dcterms:created xsi:type="dcterms:W3CDTF">2023-01-04T15:28:00Z</dcterms:created>
  <dcterms:modified xsi:type="dcterms:W3CDTF">2023-01-04T15:28:00Z</dcterms:modified>
</cp:coreProperties>
</file>